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39E" w:rsidRPr="00F5239E" w:rsidRDefault="007D3E22" w:rsidP="00AC4353">
      <w:pPr>
        <w:rPr>
          <w:lang w:eastAsia="fr-FR"/>
        </w:rPr>
      </w:pPr>
      <w:bookmarkStart w:id="0" w:name="_GoBack"/>
      <w:r w:rsidRPr="007D3E22">
        <w:rPr>
          <w:noProof/>
          <w:lang w:eastAsia="fr-BE" w:bidi="ar-SA"/>
        </w:rPr>
        <w:drawing>
          <wp:inline distT="0" distB="0" distL="0" distR="0">
            <wp:extent cx="2566670" cy="908050"/>
            <wp:effectExtent l="19050" t="0" r="5080" b="0"/>
            <wp:docPr id="5" name="Picture 272" descr="Logo CADA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Logo CADACOM"/>
                    <pic:cNvPicPr>
                      <a:picLocks noChangeAspect="1" noChangeArrowheads="1"/>
                    </pic:cNvPicPr>
                  </pic:nvPicPr>
                  <pic:blipFill>
                    <a:blip r:embed="rId9"/>
                    <a:srcRect/>
                    <a:stretch>
                      <a:fillRect/>
                    </a:stretch>
                  </pic:blipFill>
                  <pic:spPr bwMode="auto">
                    <a:xfrm>
                      <a:off x="0" y="0"/>
                      <a:ext cx="2566670" cy="908050"/>
                    </a:xfrm>
                    <a:prstGeom prst="rect">
                      <a:avLst/>
                    </a:prstGeom>
                    <a:noFill/>
                    <a:ln w="9525">
                      <a:noFill/>
                      <a:miter lim="800000"/>
                      <a:headEnd/>
                      <a:tailEnd/>
                    </a:ln>
                  </pic:spPr>
                </pic:pic>
              </a:graphicData>
            </a:graphic>
          </wp:inline>
        </w:drawing>
      </w:r>
      <w:r w:rsidR="00785D43">
        <w:rPr>
          <w:noProof/>
          <w:lang w:eastAsia="fr-BE" w:bidi="ar-SA"/>
        </w:rPr>
        <mc:AlternateContent>
          <mc:Choice Requires="wpg">
            <w:drawing>
              <wp:anchor distT="0" distB="0" distL="114300" distR="114300" simplePos="0" relativeHeight="251660288" behindDoc="0" locked="0" layoutInCell="0" allowOverlap="1">
                <wp:simplePos x="0" y="0"/>
                <wp:positionH relativeFrom="page">
                  <wp:posOffset>0</wp:posOffset>
                </wp:positionH>
                <wp:positionV relativeFrom="margin">
                  <wp:posOffset>0</wp:posOffset>
                </wp:positionV>
                <wp:extent cx="7552690" cy="8862695"/>
                <wp:effectExtent l="0" t="0" r="8255" b="1905"/>
                <wp:wrapNone/>
                <wp:docPr id="39"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2690" cy="8862695"/>
                          <a:chOff x="0" y="1440"/>
                          <a:chExt cx="12239" cy="12960"/>
                        </a:xfrm>
                      </wpg:grpSpPr>
                      <wpg:grpSp>
                        <wpg:cNvPr id="46" name="Group 3"/>
                        <wpg:cNvGrpSpPr>
                          <a:grpSpLocks/>
                        </wpg:cNvGrpSpPr>
                        <wpg:grpSpPr bwMode="auto">
                          <a:xfrm>
                            <a:off x="0" y="9661"/>
                            <a:ext cx="12239" cy="4739"/>
                            <a:chOff x="-6" y="3399"/>
                            <a:chExt cx="12197" cy="4253"/>
                          </a:xfrm>
                        </wpg:grpSpPr>
                        <wpg:grpSp>
                          <wpg:cNvPr id="47" name="Group 4"/>
                          <wpg:cNvGrpSpPr>
                            <a:grpSpLocks/>
                          </wpg:cNvGrpSpPr>
                          <wpg:grpSpPr bwMode="auto">
                            <a:xfrm>
                              <a:off x="-6" y="3717"/>
                              <a:ext cx="12189" cy="3550"/>
                              <a:chOff x="18" y="7468"/>
                              <a:chExt cx="12189" cy="3550"/>
                            </a:xfrm>
                          </wpg:grpSpPr>
                          <wps:wsp>
                            <wps:cNvPr id="48" name="Freeform 5"/>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Lst>
                                <a:ahLst/>
                                <a:cxnLst>
                                  <a:cxn ang="0">
                                    <a:pos x="T0" y="T1"/>
                                  </a:cxn>
                                  <a:cxn ang="0">
                                    <a:pos x="T2" y="T3"/>
                                  </a:cxn>
                                  <a:cxn ang="0">
                                    <a:pos x="T4" y="T5"/>
                                  </a:cxn>
                                  <a:cxn ang="0">
                                    <a:pos x="T6" y="T7"/>
                                  </a:cxn>
                                  <a:cxn ang="0">
                                    <a:pos x="T8" y="T9"/>
                                  </a:cxn>
                                </a:cxnLst>
                                <a:rect l="0" t="0" r="r" b="b"/>
                                <a:pathLst>
                                  <a:path w="7132" h="2863">
                                    <a:moveTo>
                                      <a:pt x="0" y="0"/>
                                    </a:moveTo>
                                    <a:lnTo>
                                      <a:pt x="17" y="2863"/>
                                    </a:lnTo>
                                    <a:lnTo>
                                      <a:pt x="7132" y="2578"/>
                                    </a:lnTo>
                                    <a:lnTo>
                                      <a:pt x="7132" y="200"/>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6"/>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chemeClr val="accent1">
                                  <a:lumMod val="25000"/>
                                  <a:lumOff val="75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7"/>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51" name="Freeform 8"/>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Lst>
                              <a:ahLst/>
                              <a:cxnLst>
                                <a:cxn ang="0">
                                  <a:pos x="T0" y="T1"/>
                                </a:cxn>
                                <a:cxn ang="0">
                                  <a:pos x="T2" y="T3"/>
                                </a:cxn>
                                <a:cxn ang="0">
                                  <a:pos x="T4" y="T5"/>
                                </a:cxn>
                                <a:cxn ang="0">
                                  <a:pos x="T6" y="T7"/>
                                </a:cxn>
                                <a:cxn ang="0">
                                  <a:pos x="T8" y="T9"/>
                                </a:cxn>
                              </a:cxnLst>
                              <a:rect l="0" t="0" r="r" b="b"/>
                              <a:pathLst>
                                <a:path w="4120" h="2913">
                                  <a:moveTo>
                                    <a:pt x="1" y="251"/>
                                  </a:moveTo>
                                  <a:lnTo>
                                    <a:pt x="0" y="2662"/>
                                  </a:lnTo>
                                  <a:lnTo>
                                    <a:pt x="4120" y="2913"/>
                                  </a:lnTo>
                                  <a:lnTo>
                                    <a:pt x="4120" y="0"/>
                                  </a:lnTo>
                                  <a:lnTo>
                                    <a:pt x="1" y="251"/>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9"/>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Lst>
                              <a:ahLst/>
                              <a:cxnLst>
                                <a:cxn ang="0">
                                  <a:pos x="T0" y="T1"/>
                                </a:cxn>
                                <a:cxn ang="0">
                                  <a:pos x="T2" y="T3"/>
                                </a:cxn>
                                <a:cxn ang="0">
                                  <a:pos x="T4" y="T5"/>
                                </a:cxn>
                                <a:cxn ang="0">
                                  <a:pos x="T6" y="T7"/>
                                </a:cxn>
                                <a:cxn ang="0">
                                  <a:pos x="T8" y="T9"/>
                                </a:cxn>
                              </a:cxnLst>
                              <a:rect l="0" t="0" r="r" b="b"/>
                              <a:pathLst>
                                <a:path w="3985" h="4236">
                                  <a:moveTo>
                                    <a:pt x="0" y="0"/>
                                  </a:moveTo>
                                  <a:lnTo>
                                    <a:pt x="0" y="4236"/>
                                  </a:lnTo>
                                  <a:lnTo>
                                    <a:pt x="3985" y="3349"/>
                                  </a:lnTo>
                                  <a:lnTo>
                                    <a:pt x="3985" y="921"/>
                                  </a:lnTo>
                                  <a:lnTo>
                                    <a:pt x="0" y="0"/>
                                  </a:lnTo>
                                  <a:close/>
                                </a:path>
                              </a:pathLst>
                            </a:custGeom>
                            <a:solidFill>
                              <a:schemeClr val="bg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10"/>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Lst>
                              <a:ahLst/>
                              <a:cxnLst>
                                <a:cxn ang="0">
                                  <a:pos x="T0" y="T1"/>
                                </a:cxn>
                                <a:cxn ang="0">
                                  <a:pos x="T2" y="T3"/>
                                </a:cxn>
                                <a:cxn ang="0">
                                  <a:pos x="T4" y="T5"/>
                                </a:cxn>
                                <a:cxn ang="0">
                                  <a:pos x="T6" y="T7"/>
                                </a:cxn>
                                <a:cxn ang="0">
                                  <a:pos x="T8" y="T9"/>
                                </a:cxn>
                              </a:cxnLst>
                              <a:rect l="0" t="0" r="r" b="b"/>
                              <a:pathLst>
                                <a:path w="4086" h="4253">
                                  <a:moveTo>
                                    <a:pt x="4086" y="0"/>
                                  </a:moveTo>
                                  <a:lnTo>
                                    <a:pt x="4084" y="4253"/>
                                  </a:lnTo>
                                  <a:lnTo>
                                    <a:pt x="0" y="3198"/>
                                  </a:lnTo>
                                  <a:lnTo>
                                    <a:pt x="0" y="1072"/>
                                  </a:lnTo>
                                  <a:lnTo>
                                    <a:pt x="4086" y="0"/>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11"/>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Lst>
                              <a:ahLst/>
                              <a:cxnLst>
                                <a:cxn ang="0">
                                  <a:pos x="T0" y="T1"/>
                                </a:cxn>
                                <a:cxn ang="0">
                                  <a:pos x="T2" y="T3"/>
                                </a:cxn>
                                <a:cxn ang="0">
                                  <a:pos x="T4" y="T5"/>
                                </a:cxn>
                                <a:cxn ang="0">
                                  <a:pos x="T6" y="T7"/>
                                </a:cxn>
                                <a:cxn ang="0">
                                  <a:pos x="T8" y="T9"/>
                                </a:cxn>
                              </a:cxnLst>
                              <a:rect l="0" t="0" r="r" b="b"/>
                              <a:pathLst>
                                <a:path w="2076" h="3851">
                                  <a:moveTo>
                                    <a:pt x="0" y="921"/>
                                  </a:moveTo>
                                  <a:lnTo>
                                    <a:pt x="2060" y="0"/>
                                  </a:lnTo>
                                  <a:lnTo>
                                    <a:pt x="2076" y="3851"/>
                                  </a:lnTo>
                                  <a:lnTo>
                                    <a:pt x="0" y="2981"/>
                                  </a:lnTo>
                                  <a:lnTo>
                                    <a:pt x="0" y="921"/>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12"/>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Lst>
                              <a:ahLst/>
                              <a:cxnLst>
                                <a:cxn ang="0">
                                  <a:pos x="T0" y="T1"/>
                                </a:cxn>
                                <a:cxn ang="0">
                                  <a:pos x="T2" y="T3"/>
                                </a:cxn>
                                <a:cxn ang="0">
                                  <a:pos x="T4" y="T5"/>
                                </a:cxn>
                                <a:cxn ang="0">
                                  <a:pos x="T6" y="T7"/>
                                </a:cxn>
                                <a:cxn ang="0">
                                  <a:pos x="T8" y="T9"/>
                                </a:cxn>
                              </a:cxnLst>
                              <a:rect l="0" t="0" r="r" b="b"/>
                              <a:pathLst>
                                <a:path w="6011" h="3835">
                                  <a:moveTo>
                                    <a:pt x="0" y="0"/>
                                  </a:moveTo>
                                  <a:lnTo>
                                    <a:pt x="17" y="3835"/>
                                  </a:lnTo>
                                  <a:lnTo>
                                    <a:pt x="6011" y="2629"/>
                                  </a:lnTo>
                                  <a:lnTo>
                                    <a:pt x="6011" y="1239"/>
                                  </a:lnTo>
                                  <a:lnTo>
                                    <a:pt x="0" y="0"/>
                                  </a:lnTo>
                                  <a:close/>
                                </a:path>
                              </a:pathLst>
                            </a:custGeom>
                            <a:solidFill>
                              <a:schemeClr val="accent1">
                                <a:lumMod val="50000"/>
                                <a:lumOff val="50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13"/>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Lst>
                              <a:ahLst/>
                              <a:cxnLst>
                                <a:cxn ang="0">
                                  <a:pos x="T0" y="T1"/>
                                </a:cxn>
                                <a:cxn ang="0">
                                  <a:pos x="T2" y="T3"/>
                                </a:cxn>
                                <a:cxn ang="0">
                                  <a:pos x="T4" y="T5"/>
                                </a:cxn>
                                <a:cxn ang="0">
                                  <a:pos x="T6" y="T7"/>
                                </a:cxn>
                                <a:cxn ang="0">
                                  <a:pos x="T8" y="T9"/>
                                </a:cxn>
                              </a:cxnLst>
                              <a:rect l="0" t="0" r="r" b="b"/>
                              <a:pathLst>
                                <a:path w="4102" h="3432">
                                  <a:moveTo>
                                    <a:pt x="0" y="1038"/>
                                  </a:moveTo>
                                  <a:lnTo>
                                    <a:pt x="0" y="2411"/>
                                  </a:lnTo>
                                  <a:lnTo>
                                    <a:pt x="4102" y="3432"/>
                                  </a:lnTo>
                                  <a:lnTo>
                                    <a:pt x="4102" y="0"/>
                                  </a:lnTo>
                                  <a:lnTo>
                                    <a:pt x="0" y="1038"/>
                                  </a:lnTo>
                                  <a:close/>
                                </a:path>
                              </a:pathLst>
                            </a:custGeom>
                            <a:solidFill>
                              <a:schemeClr val="accent1">
                                <a:lumMod val="25000"/>
                                <a:lumOff val="75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57" name="Rectangle 14"/>
                        <wps:cNvSpPr>
                          <a:spLocks noChangeArrowheads="1"/>
                        </wps:cNvSpPr>
                        <wps:spPr bwMode="auto">
                          <a:xfrm>
                            <a:off x="1800" y="1440"/>
                            <a:ext cx="8638" cy="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208F" w:rsidRDefault="0011208F">
                              <w:pPr>
                                <w:spacing w:after="0"/>
                                <w:rPr>
                                  <w:b/>
                                  <w:bCs/>
                                  <w:color w:val="808080" w:themeColor="text1" w:themeTint="7F"/>
                                  <w:sz w:val="32"/>
                                  <w:szCs w:val="32"/>
                                  <w:lang w:val="fr-FR"/>
                                </w:rPr>
                              </w:pPr>
                            </w:p>
                          </w:txbxContent>
                        </wps:txbx>
                        <wps:bodyPr rot="0" vert="horz" wrap="square" lIns="91440" tIns="45720" rIns="91440" bIns="45720" anchor="t" anchorCtr="0" upright="1">
                          <a:spAutoFit/>
                        </wps:bodyPr>
                      </wps:wsp>
                      <wps:wsp>
                        <wps:cNvPr id="58" name="Rectangle 15"/>
                        <wps:cNvSpPr>
                          <a:spLocks noChangeArrowheads="1"/>
                        </wps:cNvSpPr>
                        <wps:spPr bwMode="auto">
                          <a:xfrm>
                            <a:off x="6494" y="11160"/>
                            <a:ext cx="4999" cy="1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208F" w:rsidRDefault="0011208F">
                              <w:pPr>
                                <w:jc w:val="right"/>
                                <w:rPr>
                                  <w:sz w:val="96"/>
                                  <w:szCs w:val="96"/>
                                  <w:lang w:val="fr-FR"/>
                                </w:rPr>
                              </w:pPr>
                            </w:p>
                          </w:txbxContent>
                        </wps:txbx>
                        <wps:bodyPr rot="0" vert="horz" wrap="square" lIns="91440" tIns="45720" rIns="91440" bIns="45720" anchor="t" anchorCtr="0" upright="1">
                          <a:spAutoFit/>
                        </wps:bodyPr>
                      </wps:wsp>
                      <wps:wsp>
                        <wps:cNvPr id="59" name="Rectangle 16"/>
                        <wps:cNvSpPr>
                          <a:spLocks noChangeArrowheads="1"/>
                        </wps:cNvSpPr>
                        <wps:spPr bwMode="auto">
                          <a:xfrm>
                            <a:off x="1800" y="2294"/>
                            <a:ext cx="8638" cy="7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676A55" w:themeColor="text2"/>
                                  <w:sz w:val="80"/>
                                  <w:szCs w:val="80"/>
                                  <w:lang w:val="fr-FR"/>
                                </w:rPr>
                                <w:alias w:val="Titre"/>
                                <w:id w:val="3374165"/>
                                <w:placeholder>
                                  <w:docPart w:val="A4B11685A4154BC69B50DEC56727E630"/>
                                </w:placeholder>
                                <w:dataBinding w:prefixMappings="xmlns:ns0='http://schemas.openxmlformats.org/package/2006/metadata/core-properties' xmlns:ns1='http://purl.org/dc/elements/1.1/'" w:xpath="/ns0:coreProperties[1]/ns1:title[1]" w:storeItemID="{6C3C8BC8-F283-45AE-878A-BAB7291924A1}"/>
                                <w:text/>
                              </w:sdtPr>
                              <w:sdtEndPr/>
                              <w:sdtContent>
                                <w:p w:rsidR="0011208F" w:rsidRPr="00F84E93" w:rsidRDefault="0011208F" w:rsidP="00F27F47">
                                  <w:pPr>
                                    <w:spacing w:after="0"/>
                                    <w:ind w:right="-387"/>
                                    <w:rPr>
                                      <w:b/>
                                      <w:bCs/>
                                      <w:color w:val="676A55" w:themeColor="text2"/>
                                      <w:sz w:val="68"/>
                                      <w:szCs w:val="68"/>
                                      <w:lang w:val="fr-FR"/>
                                    </w:rPr>
                                  </w:pPr>
                                  <w:r>
                                    <w:rPr>
                                      <w:b/>
                                      <w:bCs/>
                                      <w:color w:val="676A55" w:themeColor="text2"/>
                                      <w:sz w:val="80"/>
                                      <w:szCs w:val="80"/>
                                    </w:rPr>
                                    <w:t>Bureautique</w:t>
                                  </w:r>
                                </w:p>
                              </w:sdtContent>
                            </w:sdt>
                            <w:sdt>
                              <w:sdtPr>
                                <w:rPr>
                                  <w:b/>
                                  <w:bCs/>
                                  <w:color w:val="72A376" w:themeColor="accent1"/>
                                  <w:sz w:val="72"/>
                                  <w:szCs w:val="40"/>
                                  <w:lang w:val="fr-FR"/>
                                </w:rPr>
                                <w:alias w:val="Sous-titre"/>
                                <w:id w:val="3374166"/>
                                <w:placeholder>
                                  <w:docPart w:val="567F020EF88A42738B3FEF7A39EA63A7"/>
                                </w:placeholder>
                                <w:dataBinding w:prefixMappings="xmlns:ns0='http://schemas.openxmlformats.org/package/2006/metadata/core-properties' xmlns:ns1='http://purl.org/dc/elements/1.1/'" w:xpath="/ns0:coreProperties[1]/ns1:subject[1]" w:storeItemID="{6C3C8BC8-F283-45AE-878A-BAB7291924A1}"/>
                                <w:text/>
                              </w:sdtPr>
                              <w:sdtEndPr/>
                              <w:sdtContent>
                                <w:p w:rsidR="0011208F" w:rsidRDefault="0011208F">
                                  <w:pPr>
                                    <w:rPr>
                                      <w:b/>
                                      <w:bCs/>
                                      <w:color w:val="72A376" w:themeColor="accent1"/>
                                      <w:sz w:val="40"/>
                                      <w:szCs w:val="40"/>
                                      <w:lang w:val="fr-FR"/>
                                    </w:rPr>
                                  </w:pPr>
                                  <w:r>
                                    <w:rPr>
                                      <w:b/>
                                      <w:bCs/>
                                      <w:color w:val="72A376" w:themeColor="accent1"/>
                                      <w:sz w:val="72"/>
                                      <w:szCs w:val="40"/>
                                      <w:lang w:val="fr-FR"/>
                                    </w:rPr>
                                    <w:t>Excel® - Les Raccourcis claviers</w:t>
                                  </w:r>
                                </w:p>
                              </w:sdtContent>
                            </w:sdt>
                            <w:p w:rsidR="0011208F" w:rsidRDefault="00C17A5B">
                              <w:pPr>
                                <w:rPr>
                                  <w:b/>
                                  <w:bCs/>
                                  <w:color w:val="808080" w:themeColor="text1" w:themeTint="7F"/>
                                  <w:sz w:val="20"/>
                                  <w:szCs w:val="32"/>
                                  <w:lang w:val="fr-FR"/>
                                </w:rPr>
                              </w:pPr>
                              <w:sdt>
                                <w:sdtPr>
                                  <w:rPr>
                                    <w:b/>
                                    <w:bCs/>
                                    <w:color w:val="808080" w:themeColor="text1" w:themeTint="7F"/>
                                    <w:sz w:val="20"/>
                                    <w:szCs w:val="32"/>
                                    <w:lang w:val="fr-FR"/>
                                  </w:rPr>
                                  <w:alias w:val="Auteur"/>
                                  <w:id w:val="24692804"/>
                                  <w:placeholder>
                                    <w:docPart w:val="DDE574126E894407BC519CA262D3D87E"/>
                                  </w:placeholder>
                                  <w:dataBinding w:prefixMappings="xmlns:ns0='http://schemas.openxmlformats.org/package/2006/metadata/core-properties' xmlns:ns1='http://purl.org/dc/elements/1.1/'" w:xpath="/ns0:coreProperties[1]/ns1:creator[1]" w:storeItemID="{6C3C8BC8-F283-45AE-878A-BAB7291924A1}"/>
                                  <w:text/>
                                </w:sdtPr>
                                <w:sdtEndPr/>
                                <w:sdtContent>
                                  <w:r w:rsidR="0011208F">
                                    <w:rPr>
                                      <w:b/>
                                      <w:bCs/>
                                      <w:color w:val="808080" w:themeColor="text1" w:themeTint="7F"/>
                                      <w:sz w:val="20"/>
                                      <w:szCs w:val="32"/>
                                    </w:rPr>
                                    <w:t>Daniel DEVEAUX</w:t>
                                  </w:r>
                                </w:sdtContent>
                              </w:sdt>
                            </w:p>
                            <w:p w:rsidR="0011208F" w:rsidRDefault="0011208F">
                              <w:pPr>
                                <w:rPr>
                                  <w:b/>
                                  <w:bCs/>
                                  <w:i/>
                                  <w:color w:val="808080" w:themeColor="text1" w:themeTint="7F"/>
                                  <w:sz w:val="16"/>
                                  <w:szCs w:val="16"/>
                                  <w:lang w:val="fr-FR"/>
                                </w:rPr>
                              </w:pPr>
                              <w:r>
                                <w:rPr>
                                  <w:b/>
                                  <w:bCs/>
                                  <w:i/>
                                  <w:color w:val="808080" w:themeColor="text1" w:themeTint="7F"/>
                                  <w:sz w:val="16"/>
                                  <w:szCs w:val="16"/>
                                  <w:lang w:val="fr-FR"/>
                                </w:rPr>
                                <w:t>B</w:t>
                              </w:r>
                              <w:r w:rsidRPr="00CC7D72">
                                <w:rPr>
                                  <w:b/>
                                  <w:bCs/>
                                  <w:i/>
                                  <w:color w:val="808080" w:themeColor="text1" w:themeTint="7F"/>
                                  <w:sz w:val="16"/>
                                  <w:szCs w:val="16"/>
                                  <w:lang w:val="fr-FR"/>
                                </w:rPr>
                                <w:t>as</w:t>
                              </w:r>
                              <w:r>
                                <w:rPr>
                                  <w:b/>
                                  <w:bCs/>
                                  <w:i/>
                                  <w:color w:val="808080" w:themeColor="text1" w:themeTint="7F"/>
                                  <w:sz w:val="16"/>
                                  <w:szCs w:val="16"/>
                                  <w:lang w:val="fr-FR"/>
                                </w:rPr>
                                <w:t>é sur la documentation de Microsoft®</w:t>
                              </w: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100000</wp14:pctHeight>
                </wp14:sizeRelV>
              </wp:anchor>
            </w:drawing>
          </mc:Choice>
          <mc:Fallback>
            <w:pict>
              <v:group id="Group 2" o:spid="_x0000_s1026" style="position:absolute;left:0;text-align:left;margin-left:0;margin-top:0;width:594.7pt;height:697.85pt;z-index:251660288;mso-width-percent:1000;mso-height-percent:1000;mso-position-horizontal-relative:page;mso-position-vertical-relative:margin;mso-width-percent:1000;mso-height-percent:1000;mso-height-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" o:allowincell="f">
                <v:group id="Group 3" o:spid="_x0000_s1027" style="position:absolute;top:9661;width:12239;height:4739"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group id="Group 4"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shape id="Freeform 5"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up5cIA&#10;AADbAAAADwAAAGRycy9kb3ducmV2LnhtbERPTWvCQBC9F/wPywi91Y1FpKauIQhWvZnUFnobsmMS&#10;zc6G7DaJ/949FHp8vO91MppG9NS52rKC+SwCQVxYXXOp4Py5e3kD4TyyxsYyKbiTg2QzeVpjrO3A&#10;GfW5L0UIYRejgsr7NpbSFRUZdDPbEgfuYjuDPsCulLrDIYSbRr5G0VIarDk0VNjStqLilv8aBVk0&#10;fp2WH3t9/S5cv0pPP3mWHpV6no7pOwhPo/8X/7kPWsEijA1fwg+Qm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W6nlwgAAANsAAAAPAAAAAAAAAAAAAAAAAJgCAABkcnMvZG93&#10;bnJldi54bWxQSwUGAAAAAAQABAD1AAAAhwMAAAAA&#10;" path="m,l17,2863,7132,2578r,-2378l,xe" fillcolor="#b8d1ba [1620]"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In4MUA&#10;AADbAAAADwAAAGRycy9kb3ducmV2LnhtbESPQWvCQBSE74L/YXmCN7OptsWmriJiIfRUNSDeHtln&#10;kpp9G7JrkvbXdwuFHoeZ+YZZbQZTi45aV1lW8BDFIIhzqysuFGSnt9kShPPIGmvLpOCLHGzW49EK&#10;E217PlB39IUIEHYJKii9bxIpXV6SQRfZhjh4V9sa9EG2hdQt9gFuajmP42dpsOKwUGJDu5Ly2/Fu&#10;FHxeFsiD270v9t8fPd6fsvR6vik1nQzbVxCeBv8f/munWsHjC/x+CT9Ar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cifgxQAAANsAAAAPAAAAAAAAAAAAAAAAAJgCAABkcnMv&#10;ZG93bnJldi54bWxQSwUGAAAAAAQABAD1AAAAigMAAAAA&#10;" path="m,569l,2930r3466,620l3466,,,569xe" fillcolor="#dce8dc [820]"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Tr078A&#10;AADbAAAADwAAAGRycy9kb3ducmV2LnhtbERPy4rCMBTdC/MP4QruNPU1DB2jiDAwW6vU7bW50wab&#10;m04Ta/XrzUJweTjv1aa3teio9caxgukkAUFcOG24VHA8/Iy/QPiArLF2TAru5GGz/hisMNXuxnvq&#10;slCKGMI+RQVVCE0qpS8qsugnriGO3J9rLYYI21LqFm8x3NZyliSf0qLh2FBhQ7uKikt2tQpoO3/8&#10;L7PT+Tw1eV40x5lZdFap0bDffoMI1Ie3+OX+1QqWcX38En+A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yxOvTvwAAANsAAAAPAAAAAAAAAAAAAAAAAJgCAABkcnMvZG93bnJl&#10;di54bWxQSwUGAAAAAAQABAD1AAAAhAMAAAAA&#10;" path="m,l,3550,1591,2746r,-2009l,xe" fillcolor="#b8d1ba [1620]"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axhcUA&#10;AADbAAAADwAAAGRycy9kb3ducmV2LnhtbESPQU/CQBSE7yb+h80z8SbbQiCmdiECUeAImsDx2X22&#10;1e7burvQ4q9nTUg8Tmbmm0w+600jTuR8bVlBOkhAEBdW11wqeH97eXgE4QOyxsYyKTiTh9n09ibH&#10;TNuOt3TahVJECPsMFVQhtJmUvqjIoB/Yljh6n9YZDFG6UmqHXYSbRg6TZCIN1hwXKmxpUVHxvTsa&#10;BZvlx4pHv+nr/OunnC9dZ/ej5qDU/V3//AQiUB/+w9f2WisYp/D3Jf4AOb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trGFxQAAANsAAAAPAAAAAAAAAAAAAAAAAJgCAABkcnMv&#10;ZG93bnJldi54bWxQSwUGAAAAAAQABAD1AAAAigMAAAAA&#10;" path="m1,251l,2662r4120,251l4120,,1,251xe" fillcolor="#d8d8d8 [2732]" stroked="f">
                    <v:path arrowok="t" o:connecttype="custom" o:connectlocs="1,251;0,2662;4120,2913;4120,0;1,251" o:connectangles="0,0,0,0,0"/>
                  </v:shape>
                  <v:shape id="Freeform 9"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IrRsIA&#10;AADbAAAADwAAAGRycy9kb3ducmV2LnhtbESPQYvCMBSE78L+h/CEvciaWlDcapRFLOziySp4fTTP&#10;Nti8lCZq/fcbQfA4zMw3zHLd20bcqPPGsYLJOAFBXDptuFJwPORfcxA+IGtsHJOCB3lYrz4GS8y0&#10;u/OebkWoRISwz1BBHUKbSenLmiz6sWuJo3d2ncUQZVdJ3eE9wm0j0ySZSYuG40KNLW1qKi/F1Sro&#10;TWiKv+80N+402h5O+Wize1yV+hz2PwsQgfrwDr/av1rBNIXnl/g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citGwgAAANsAAAAPAAAAAAAAAAAAAAAAAJgCAABkcnMvZG93&#10;bnJldi54bWxQSwUGAAAAAAQABAD1AAAAhwMAAAAA&#10;" path="m,l,4236,3985,3349r,-2428l,xe" fillcolor="#bfbfbf [2412]" stroked="f">
                    <v:path arrowok="t" o:connecttype="custom" o:connectlocs="0,0;0,4236;3985,3349;3985,921;0,0" o:connectangles="0,0,0,0,0"/>
                  </v:shape>
                  <v:shape id="Freeform 10"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ovo8QA&#10;AADbAAAADwAAAGRycy9kb3ducmV2LnhtbESPQWvCQBSE7wX/w/KE3urGhhaJriJS0VMhKnh9ZJ9J&#10;SPZtzK5Jml/vFgo9DjPzDbPaDKYWHbWutKxgPotAEGdWl5wruJz3bwsQziNrrC2Tgh9ysFlPXlaY&#10;aNtzSt3J5yJA2CWooPC+SaR0WUEG3cw2xMG72dagD7LNpW6xD3BTy/co+pQGSw4LBTa0KyirTg+j&#10;YLza75tsxjG+jvvq636vtunhotTrdNguQXga/H/4r33UCj5i+P0SfoBcP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6L6PEAAAA2wAAAA8AAAAAAAAAAAAAAAAAmAIAAGRycy9k&#10;b3ducmV2LnhtbFBLBQYAAAAABAAEAPUAAACJAwAAAAA=&#10;" path="m4086,r-2,4253l,3198,,1072,4086,xe" fillcolor="#d8d8d8 [2732]"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Fw8QA&#10;AADbAAAADwAAAGRycy9kb3ducmV2LnhtbESPQWvCQBSE74L/YXlCL6IbrUobsxEtFAqejEKvj+xr&#10;Esy+DbubmP77bqHQ4zAz3zDZYTStGMj5xrKC1TIBQVxa3XCl4HZ9X7yA8AFZY2uZFHyTh0M+nWSY&#10;avvgCw1FqESEsE9RQR1Cl0rpy5oM+qXtiKP3ZZ3BEKWrpHb4iHDTynWS7KTBhuNCjR291VTei94o&#10;KF5x7LfJcShOdOvnn/Pz+vzslHqajcc9iEBj+A//tT+0gu0Gfr/EHy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4BcPEAAAA2wAAAA8AAAAAAAAAAAAAAAAAmAIAAGRycy9k&#10;b3ducmV2LnhtbFBLBQYAAAAABAAEAPUAAACJAwAAAAA=&#10;" path="m,921l2060,r16,3851l,2981,,921xe" fillcolor="#dce8dc [820]" stroked="f">
                    <v:fill opacity="46003f"/>
                    <v:path arrowok="t" o:connecttype="custom" o:connectlocs="0,921;2060,0;2076,3851;0,2981;0,921" o:connectangles="0,0,0,0,0"/>
                  </v:shape>
                  <v:shape id="Freeform 12"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oJcQA&#10;AADbAAAADwAAAGRycy9kb3ducmV2LnhtbESPS4vCQBCE7wv+h6EFb+tE8bVZRxHBxZP4Wthjk2mT&#10;YKYnZmZj9Nc7guCxqKqvqOm8MYWoqXK5ZQW9bgSCOLE651TB8bD6nIBwHlljYZkU3MjBfNb6mGKs&#10;7ZV3VO99KgKEXYwKMu/LWEqXZGTQdW1JHLyTrQz6IKtU6gqvAW4K2Y+ikTSYc1jIsKRlRsl5/28U&#10;1MXm2Ix6/a/tz+XvfqLJ73jAK6U67WbxDcJT49/hV3utFQyH8PwSfoC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6CXEAAAA2wAAAA8AAAAAAAAAAAAAAAAAmAIAAGRycy9k&#10;b3ducmV2LnhtbFBLBQYAAAAABAAEAPUAAACJAwAAAAA=&#10;" path="m,l17,3835,6011,2629r,-1390l,xe" fillcolor="#b8d1ba [1620]" stroked="f">
                    <v:fill opacity="46003f"/>
                    <v:path arrowok="t" o:connecttype="custom" o:connectlocs="0,0;17,3835;6011,2629;6011,1239;0,0" o:connectangles="0,0,0,0,0"/>
                  </v:shape>
                  <v:shape id="Freeform 13"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p28EA&#10;AADbAAAADwAAAGRycy9kb3ducmV2LnhtbESP3YrCMBSE7xd8h3CEvVk09ZdajbIIC154488DHJpj&#10;UmxOSpOt3bffCIKXw8x8w2x2vatFR22oPCuYjDMQxKXXFRsF18vPKAcRIrLG2jMp+KMAu+3gY4OF&#10;9g8+UXeORiQIhwIV2BibQspQWnIYxr4hTt7Ntw5jkq2RusVHgrtaTrNsKR1WnBYsNrS3VN7Pv05B&#10;jvJrxre+u+cndMfZythmbpT6HPbfaxCR+vgOv9oHrWCxhOeX9APk9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Pu6dvBAAAA2wAAAA8AAAAAAAAAAAAAAAAAmAIAAGRycy9kb3du&#10;cmV2LnhtbFBLBQYAAAAABAAEAPUAAACGAwAAAAA=&#10;" path="m,1038l,2411,4102,3432,4102,,,1038xe" fillcolor="#dce8dc [820]" stroked="f">
                    <v:fill opacity="46003f"/>
                    <v:path arrowok="t" o:connecttype="custom" o:connectlocs="0,1038;0,2411;4102,3432;4102,0;0,1038" o:connectangles="0,0,0,0,0"/>
                  </v:shape>
                </v:group>
                <v:rect id="Rectangle 14" o:spid="_x0000_s1038" style="position:absolute;left:1800;top:1440;width:8638;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sYPcQA&#10;AADbAAAADwAAAGRycy9kb3ducmV2LnhtbESP3WrCQBSE7wXfYTlCb0Q3ltaf6CqiLUTvjD7AMXtM&#10;otmzIbtq+vbdQsHLYWa+YRar1lTiQY0rLSsYDSMQxJnVJecKTsfvwRSE88gaK8uk4IccrJbdzgJj&#10;bZ98oEfqcxEg7GJUUHhfx1K6rCCDbmhr4uBdbGPQB9nkUjf4DHBTyfcoGkuDJYeFAmvaFJTd0rtR&#10;sNt/7E+bRF5vs3LbTyZpJM/jL6Xeeu16DsJT61/h/3aiFXxO4O9L+AF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ELGD3EAAAA2wAAAA8AAAAAAAAAAAAAAAAAmAIAAGRycy9k&#10;b3ducmV2LnhtbFBLBQYAAAAABAAEAPUAAACJAwAAAAA=&#10;" filled="f" stroked="f">
                  <v:textbox style="mso-fit-shape-to-text:t">
                    <w:txbxContent>
                      <w:p w:rsidR="0011208F" w:rsidRDefault="0011208F">
                        <w:pPr>
                          <w:spacing w:after="0"/>
                          <w:rPr>
                            <w:b/>
                            <w:bCs/>
                            <w:color w:val="808080" w:themeColor="text1" w:themeTint="7F"/>
                            <w:sz w:val="32"/>
                            <w:szCs w:val="32"/>
                            <w:lang w:val="fr-FR"/>
                          </w:rPr>
                        </w:pPr>
                      </w:p>
                    </w:txbxContent>
                  </v:textbox>
                </v:rect>
                <v:rect id="Rectangle 15" o:spid="_x0000_s1039" style="position:absolute;left:6494;top:11160;width:4999;height:1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MT8IA&#10;AADbAAAADwAAAGRycy9kb3ducmV2LnhtbERPS07DMBDdV+odrEFiU7VOUX+EuhEKIIXuSHuAIR6S&#10;0HgcxSZJb48Xlbp8ev99MppG9NS52rKC5SICQVxYXXOp4Hz6mO9AOI+ssbFMCq7kIDlMJ3uMtR34&#10;i/rclyKEsItRQeV9G0vpiooMuoVtiQP3YzuDPsCulLrDIYSbRj5F0UYarDk0VNhSWlFxyf+Mgs/j&#10;6nhOM/l7ea7fZtk2j+T35l2px4fx9QWEp9HfxTd3phWsw9jwJfwAe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lIxPwgAAANsAAAAPAAAAAAAAAAAAAAAAAJgCAABkcnMvZG93&#10;bnJldi54bWxQSwUGAAAAAAQABAD1AAAAhwMAAAAA&#10;" filled="f" stroked="f">
                  <v:textbox style="mso-fit-shape-to-text:t">
                    <w:txbxContent>
                      <w:p w:rsidR="0011208F" w:rsidRDefault="0011208F">
                        <w:pPr>
                          <w:jc w:val="right"/>
                          <w:rPr>
                            <w:sz w:val="96"/>
                            <w:szCs w:val="96"/>
                            <w:lang w:val="fr-FR"/>
                          </w:rPr>
                        </w:pPr>
                      </w:p>
                    </w:txbxContent>
                  </v:textbox>
                </v:rect>
                <v:rect id="Rectangle 16" o:spid="_x0000_s1040" style="position:absolute;left:1800;top:2294;width:8638;height:72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ebFMQA&#10;AADbAAAADwAAAGRycy9kb3ducmV2LnhtbESP0WrCQBRE3wv9h+UW+qabKpU2ukoxBC2ooPUDbrPX&#10;JJi9G3a3Sfr3XUHo4zAzZ5jFajCN6Mj52rKCl3ECgriwuuZSwfkrH72B8AFZY2OZFPySh9Xy8WGB&#10;qbY9H6k7hVJECPsUFVQhtKmUvqjIoB/bljh6F+sMhihdKbXDPsJNIydJMpMGa44LFba0rqi4nn6M&#10;gunucHD77JrPkuz8ydYN6833Uannp+FjDiLQEP7D9/ZWK3h9h9uX+AP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XmxTEAAAA2wAAAA8AAAAAAAAAAAAAAAAAmAIAAGRycy9k&#10;b3ducmV2LnhtbFBLBQYAAAAABAAEAPUAAACJAwAAAAA=&#10;" filled="f" stroked="f">
                  <v:textbox>
                    <w:txbxContent>
                      <w:sdt>
                        <w:sdtPr>
                          <w:rPr>
                            <w:b/>
                            <w:bCs/>
                            <w:color w:val="676A55" w:themeColor="text2"/>
                            <w:sz w:val="80"/>
                            <w:szCs w:val="80"/>
                            <w:lang w:val="fr-FR"/>
                          </w:rPr>
                          <w:alias w:val="Titre"/>
                          <w:id w:val="3374165"/>
                          <w:placeholder>
                            <w:docPart w:val="A4B11685A4154BC69B50DEC56727E630"/>
                          </w:placeholder>
                          <w:dataBinding w:prefixMappings="xmlns:ns0='http://schemas.openxmlformats.org/package/2006/metadata/core-properties' xmlns:ns1='http://purl.org/dc/elements/1.1/'" w:xpath="/ns0:coreProperties[1]/ns1:title[1]" w:storeItemID="{6C3C8BC8-F283-45AE-878A-BAB7291924A1}"/>
                          <w:text/>
                        </w:sdtPr>
                        <w:sdtEndPr/>
                        <w:sdtContent>
                          <w:p w:rsidR="0011208F" w:rsidRPr="00F84E93" w:rsidRDefault="0011208F" w:rsidP="00F27F47">
                            <w:pPr>
                              <w:spacing w:after="0"/>
                              <w:ind w:right="-387"/>
                              <w:rPr>
                                <w:b/>
                                <w:bCs/>
                                <w:color w:val="676A55" w:themeColor="text2"/>
                                <w:sz w:val="68"/>
                                <w:szCs w:val="68"/>
                                <w:lang w:val="fr-FR"/>
                              </w:rPr>
                            </w:pPr>
                            <w:r>
                              <w:rPr>
                                <w:b/>
                                <w:bCs/>
                                <w:color w:val="676A55" w:themeColor="text2"/>
                                <w:sz w:val="80"/>
                                <w:szCs w:val="80"/>
                              </w:rPr>
                              <w:t>Bureautique</w:t>
                            </w:r>
                          </w:p>
                        </w:sdtContent>
                      </w:sdt>
                      <w:sdt>
                        <w:sdtPr>
                          <w:rPr>
                            <w:b/>
                            <w:bCs/>
                            <w:color w:val="72A376" w:themeColor="accent1"/>
                            <w:sz w:val="72"/>
                            <w:szCs w:val="40"/>
                            <w:lang w:val="fr-FR"/>
                          </w:rPr>
                          <w:alias w:val="Sous-titre"/>
                          <w:id w:val="3374166"/>
                          <w:placeholder>
                            <w:docPart w:val="567F020EF88A42738B3FEF7A39EA63A7"/>
                          </w:placeholder>
                          <w:dataBinding w:prefixMappings="xmlns:ns0='http://schemas.openxmlformats.org/package/2006/metadata/core-properties' xmlns:ns1='http://purl.org/dc/elements/1.1/'" w:xpath="/ns0:coreProperties[1]/ns1:subject[1]" w:storeItemID="{6C3C8BC8-F283-45AE-878A-BAB7291924A1}"/>
                          <w:text/>
                        </w:sdtPr>
                        <w:sdtEndPr/>
                        <w:sdtContent>
                          <w:p w:rsidR="0011208F" w:rsidRDefault="0011208F">
                            <w:pPr>
                              <w:rPr>
                                <w:b/>
                                <w:bCs/>
                                <w:color w:val="72A376" w:themeColor="accent1"/>
                                <w:sz w:val="40"/>
                                <w:szCs w:val="40"/>
                                <w:lang w:val="fr-FR"/>
                              </w:rPr>
                            </w:pPr>
                            <w:r>
                              <w:rPr>
                                <w:b/>
                                <w:bCs/>
                                <w:color w:val="72A376" w:themeColor="accent1"/>
                                <w:sz w:val="72"/>
                                <w:szCs w:val="40"/>
                                <w:lang w:val="fr-FR"/>
                              </w:rPr>
                              <w:t>Excel® - Les Raccourcis claviers</w:t>
                            </w:r>
                          </w:p>
                        </w:sdtContent>
                      </w:sdt>
                      <w:p w:rsidR="0011208F" w:rsidRDefault="00C17A5B">
                        <w:pPr>
                          <w:rPr>
                            <w:b/>
                            <w:bCs/>
                            <w:color w:val="808080" w:themeColor="text1" w:themeTint="7F"/>
                            <w:sz w:val="20"/>
                            <w:szCs w:val="32"/>
                            <w:lang w:val="fr-FR"/>
                          </w:rPr>
                        </w:pPr>
                        <w:sdt>
                          <w:sdtPr>
                            <w:rPr>
                              <w:b/>
                              <w:bCs/>
                              <w:color w:val="808080" w:themeColor="text1" w:themeTint="7F"/>
                              <w:sz w:val="20"/>
                              <w:szCs w:val="32"/>
                              <w:lang w:val="fr-FR"/>
                            </w:rPr>
                            <w:alias w:val="Auteur"/>
                            <w:id w:val="24692804"/>
                            <w:placeholder>
                              <w:docPart w:val="DDE574126E894407BC519CA262D3D87E"/>
                            </w:placeholder>
                            <w:dataBinding w:prefixMappings="xmlns:ns0='http://schemas.openxmlformats.org/package/2006/metadata/core-properties' xmlns:ns1='http://purl.org/dc/elements/1.1/'" w:xpath="/ns0:coreProperties[1]/ns1:creator[1]" w:storeItemID="{6C3C8BC8-F283-45AE-878A-BAB7291924A1}"/>
                            <w:text/>
                          </w:sdtPr>
                          <w:sdtEndPr/>
                          <w:sdtContent>
                            <w:r w:rsidR="0011208F">
                              <w:rPr>
                                <w:b/>
                                <w:bCs/>
                                <w:color w:val="808080" w:themeColor="text1" w:themeTint="7F"/>
                                <w:sz w:val="20"/>
                                <w:szCs w:val="32"/>
                              </w:rPr>
                              <w:t>Daniel DEVEAUX</w:t>
                            </w:r>
                          </w:sdtContent>
                        </w:sdt>
                      </w:p>
                      <w:p w:rsidR="0011208F" w:rsidRDefault="0011208F">
                        <w:pPr>
                          <w:rPr>
                            <w:b/>
                            <w:bCs/>
                            <w:i/>
                            <w:color w:val="808080" w:themeColor="text1" w:themeTint="7F"/>
                            <w:sz w:val="16"/>
                            <w:szCs w:val="16"/>
                            <w:lang w:val="fr-FR"/>
                          </w:rPr>
                        </w:pPr>
                        <w:r>
                          <w:rPr>
                            <w:b/>
                            <w:bCs/>
                            <w:i/>
                            <w:color w:val="808080" w:themeColor="text1" w:themeTint="7F"/>
                            <w:sz w:val="16"/>
                            <w:szCs w:val="16"/>
                            <w:lang w:val="fr-FR"/>
                          </w:rPr>
                          <w:t>B</w:t>
                        </w:r>
                        <w:r w:rsidRPr="00CC7D72">
                          <w:rPr>
                            <w:b/>
                            <w:bCs/>
                            <w:i/>
                            <w:color w:val="808080" w:themeColor="text1" w:themeTint="7F"/>
                            <w:sz w:val="16"/>
                            <w:szCs w:val="16"/>
                            <w:lang w:val="fr-FR"/>
                          </w:rPr>
                          <w:t>as</w:t>
                        </w:r>
                        <w:r>
                          <w:rPr>
                            <w:b/>
                            <w:bCs/>
                            <w:i/>
                            <w:color w:val="808080" w:themeColor="text1" w:themeTint="7F"/>
                            <w:sz w:val="16"/>
                            <w:szCs w:val="16"/>
                            <w:lang w:val="fr-FR"/>
                          </w:rPr>
                          <w:t>é sur la documentation de Microsoft®</w:t>
                        </w:r>
                      </w:p>
                    </w:txbxContent>
                  </v:textbox>
                </v:rect>
                <w10:wrap anchorx="page" anchory="margin"/>
              </v:group>
            </w:pict>
          </mc:Fallback>
        </mc:AlternateContent>
      </w:r>
    </w:p>
    <w:p w:rsidR="00960947" w:rsidRDefault="00960947" w:rsidP="00D050EB">
      <w:pPr>
        <w:rPr>
          <w:rFonts w:asciiTheme="minorHAnsi" w:eastAsia="Times New Roman" w:hAnsiTheme="minorHAnsi"/>
          <w:b/>
          <w:bCs/>
          <w:i/>
          <w:iCs/>
          <w:sz w:val="24"/>
          <w:szCs w:val="24"/>
          <w:lang w:eastAsia="fr-FR"/>
        </w:rPr>
      </w:pPr>
      <w:r>
        <w:rPr>
          <w:rFonts w:eastAsia="Times New Roman"/>
          <w:lang w:eastAsia="fr-FR"/>
        </w:rPr>
        <w:br w:type="page"/>
      </w:r>
    </w:p>
    <w:p w:rsidR="00C17A5B" w:rsidRDefault="00703312">
      <w:pPr>
        <w:pStyle w:val="TM1"/>
        <w:tabs>
          <w:tab w:val="right" w:leader="underscore" w:pos="9017"/>
        </w:tabs>
        <w:rPr>
          <w:rFonts w:eastAsiaTheme="minorEastAsia" w:cstheme="minorBidi"/>
          <w:b w:val="0"/>
          <w:bCs w:val="0"/>
          <w:i w:val="0"/>
          <w:iCs w:val="0"/>
          <w:noProof/>
          <w:sz w:val="22"/>
          <w:szCs w:val="22"/>
          <w:lang w:eastAsia="fr-BE" w:bidi="ar-SA"/>
        </w:rPr>
      </w:pPr>
      <w:r>
        <w:rPr>
          <w:rFonts w:eastAsia="Times New Roman"/>
          <w:i w:val="0"/>
          <w:iCs w:val="0"/>
          <w:lang w:val="fr-FR" w:eastAsia="fr-FR"/>
        </w:rPr>
        <w:lastRenderedPageBreak/>
        <w:fldChar w:fldCharType="begin"/>
      </w:r>
      <w:r w:rsidR="00E54DF3">
        <w:rPr>
          <w:rFonts w:eastAsia="Times New Roman"/>
          <w:lang w:val="fr-FR" w:eastAsia="fr-FR"/>
        </w:rPr>
        <w:instrText xml:space="preserve"> TOC \o "1-3" \h \z \u </w:instrText>
      </w:r>
      <w:r>
        <w:rPr>
          <w:rFonts w:eastAsia="Times New Roman"/>
          <w:i w:val="0"/>
          <w:iCs w:val="0"/>
          <w:lang w:val="fr-FR" w:eastAsia="fr-FR"/>
        </w:rPr>
        <w:fldChar w:fldCharType="separate"/>
      </w:r>
      <w:hyperlink w:anchor="_Toc339100050" w:history="1">
        <w:r w:rsidR="00C17A5B" w:rsidRPr="00F45E88">
          <w:rPr>
            <w:rStyle w:val="Lienhypertexte"/>
            <w:noProof/>
          </w:rPr>
          <w:t>Préambule</w:t>
        </w:r>
        <w:r w:rsidR="00C17A5B">
          <w:rPr>
            <w:noProof/>
            <w:webHidden/>
          </w:rPr>
          <w:tab/>
        </w:r>
        <w:r w:rsidR="00C17A5B">
          <w:rPr>
            <w:noProof/>
            <w:webHidden/>
          </w:rPr>
          <w:fldChar w:fldCharType="begin"/>
        </w:r>
        <w:r w:rsidR="00C17A5B">
          <w:rPr>
            <w:noProof/>
            <w:webHidden/>
          </w:rPr>
          <w:instrText xml:space="preserve"> PAGEREF _Toc339100050 \h </w:instrText>
        </w:r>
        <w:r w:rsidR="00C17A5B">
          <w:rPr>
            <w:noProof/>
            <w:webHidden/>
          </w:rPr>
        </w:r>
        <w:r w:rsidR="00C17A5B">
          <w:rPr>
            <w:noProof/>
            <w:webHidden/>
          </w:rPr>
          <w:fldChar w:fldCharType="separate"/>
        </w:r>
        <w:r w:rsidR="00C17A5B">
          <w:rPr>
            <w:noProof/>
            <w:webHidden/>
          </w:rPr>
          <w:t>4</w:t>
        </w:r>
        <w:r w:rsidR="00C17A5B">
          <w:rPr>
            <w:noProof/>
            <w:webHidden/>
          </w:rPr>
          <w:fldChar w:fldCharType="end"/>
        </w:r>
      </w:hyperlink>
    </w:p>
    <w:p w:rsidR="00C17A5B" w:rsidRDefault="00C17A5B">
      <w:pPr>
        <w:pStyle w:val="TM2"/>
        <w:tabs>
          <w:tab w:val="right" w:leader="underscore" w:pos="9017"/>
        </w:tabs>
        <w:rPr>
          <w:rFonts w:eastAsiaTheme="minorEastAsia" w:cstheme="minorBidi"/>
          <w:b w:val="0"/>
          <w:bCs w:val="0"/>
          <w:noProof/>
          <w:lang w:eastAsia="fr-BE" w:bidi="ar-SA"/>
        </w:rPr>
      </w:pPr>
      <w:hyperlink w:anchor="_Toc339100051" w:history="1">
        <w:r w:rsidRPr="00F45E88">
          <w:rPr>
            <w:rStyle w:val="Lienhypertexte"/>
            <w:noProof/>
          </w:rPr>
          <w:t>La précision</w:t>
        </w:r>
        <w:r>
          <w:rPr>
            <w:noProof/>
            <w:webHidden/>
          </w:rPr>
          <w:tab/>
        </w:r>
        <w:r>
          <w:rPr>
            <w:noProof/>
            <w:webHidden/>
          </w:rPr>
          <w:fldChar w:fldCharType="begin"/>
        </w:r>
        <w:r>
          <w:rPr>
            <w:noProof/>
            <w:webHidden/>
          </w:rPr>
          <w:instrText xml:space="preserve"> PAGEREF _Toc339100051 \h </w:instrText>
        </w:r>
        <w:r>
          <w:rPr>
            <w:noProof/>
            <w:webHidden/>
          </w:rPr>
        </w:r>
        <w:r>
          <w:rPr>
            <w:noProof/>
            <w:webHidden/>
          </w:rPr>
          <w:fldChar w:fldCharType="separate"/>
        </w:r>
        <w:r>
          <w:rPr>
            <w:noProof/>
            <w:webHidden/>
          </w:rPr>
          <w:t>4</w:t>
        </w:r>
        <w:r>
          <w:rPr>
            <w:noProof/>
            <w:webHidden/>
          </w:rPr>
          <w:fldChar w:fldCharType="end"/>
        </w:r>
      </w:hyperlink>
    </w:p>
    <w:p w:rsidR="00C17A5B" w:rsidRDefault="00C17A5B">
      <w:pPr>
        <w:pStyle w:val="TM2"/>
        <w:tabs>
          <w:tab w:val="right" w:leader="underscore" w:pos="9017"/>
        </w:tabs>
        <w:rPr>
          <w:rFonts w:eastAsiaTheme="minorEastAsia" w:cstheme="minorBidi"/>
          <w:b w:val="0"/>
          <w:bCs w:val="0"/>
          <w:noProof/>
          <w:lang w:eastAsia="fr-BE" w:bidi="ar-SA"/>
        </w:rPr>
      </w:pPr>
      <w:hyperlink w:anchor="_Toc339100052" w:history="1">
        <w:r w:rsidRPr="00F45E88">
          <w:rPr>
            <w:rStyle w:val="Lienhypertexte"/>
            <w:noProof/>
          </w:rPr>
          <w:t>L'observation.</w:t>
        </w:r>
        <w:r>
          <w:rPr>
            <w:noProof/>
            <w:webHidden/>
          </w:rPr>
          <w:tab/>
        </w:r>
        <w:r>
          <w:rPr>
            <w:noProof/>
            <w:webHidden/>
          </w:rPr>
          <w:fldChar w:fldCharType="begin"/>
        </w:r>
        <w:r>
          <w:rPr>
            <w:noProof/>
            <w:webHidden/>
          </w:rPr>
          <w:instrText xml:space="preserve"> PAGEREF _Toc339100052 \h </w:instrText>
        </w:r>
        <w:r>
          <w:rPr>
            <w:noProof/>
            <w:webHidden/>
          </w:rPr>
        </w:r>
        <w:r>
          <w:rPr>
            <w:noProof/>
            <w:webHidden/>
          </w:rPr>
          <w:fldChar w:fldCharType="separate"/>
        </w:r>
        <w:r>
          <w:rPr>
            <w:noProof/>
            <w:webHidden/>
          </w:rPr>
          <w:t>5</w:t>
        </w:r>
        <w:r>
          <w:rPr>
            <w:noProof/>
            <w:webHidden/>
          </w:rPr>
          <w:fldChar w:fldCharType="end"/>
        </w:r>
      </w:hyperlink>
    </w:p>
    <w:p w:rsidR="00C17A5B" w:rsidRDefault="00C17A5B">
      <w:pPr>
        <w:pStyle w:val="TM2"/>
        <w:tabs>
          <w:tab w:val="right" w:leader="underscore" w:pos="9017"/>
        </w:tabs>
        <w:rPr>
          <w:rFonts w:eastAsiaTheme="minorEastAsia" w:cstheme="minorBidi"/>
          <w:b w:val="0"/>
          <w:bCs w:val="0"/>
          <w:noProof/>
          <w:lang w:eastAsia="fr-BE" w:bidi="ar-SA"/>
        </w:rPr>
      </w:pPr>
      <w:hyperlink w:anchor="_Toc339100053" w:history="1">
        <w:r w:rsidRPr="00F45E88">
          <w:rPr>
            <w:rStyle w:val="Lienhypertexte"/>
            <w:noProof/>
          </w:rPr>
          <w:t>La curiosité.</w:t>
        </w:r>
        <w:r>
          <w:rPr>
            <w:noProof/>
            <w:webHidden/>
          </w:rPr>
          <w:tab/>
        </w:r>
        <w:r>
          <w:rPr>
            <w:noProof/>
            <w:webHidden/>
          </w:rPr>
          <w:fldChar w:fldCharType="begin"/>
        </w:r>
        <w:r>
          <w:rPr>
            <w:noProof/>
            <w:webHidden/>
          </w:rPr>
          <w:instrText xml:space="preserve"> PAGEREF _Toc339100053 \h </w:instrText>
        </w:r>
        <w:r>
          <w:rPr>
            <w:noProof/>
            <w:webHidden/>
          </w:rPr>
        </w:r>
        <w:r>
          <w:rPr>
            <w:noProof/>
            <w:webHidden/>
          </w:rPr>
          <w:fldChar w:fldCharType="separate"/>
        </w:r>
        <w:r>
          <w:rPr>
            <w:noProof/>
            <w:webHidden/>
          </w:rPr>
          <w:t>5</w:t>
        </w:r>
        <w:r>
          <w:rPr>
            <w:noProof/>
            <w:webHidden/>
          </w:rPr>
          <w:fldChar w:fldCharType="end"/>
        </w:r>
      </w:hyperlink>
    </w:p>
    <w:p w:rsidR="00C17A5B" w:rsidRDefault="00C17A5B">
      <w:pPr>
        <w:pStyle w:val="TM1"/>
        <w:tabs>
          <w:tab w:val="right" w:leader="underscore" w:pos="9017"/>
        </w:tabs>
        <w:rPr>
          <w:rFonts w:eastAsiaTheme="minorEastAsia" w:cstheme="minorBidi"/>
          <w:b w:val="0"/>
          <w:bCs w:val="0"/>
          <w:i w:val="0"/>
          <w:iCs w:val="0"/>
          <w:noProof/>
          <w:sz w:val="22"/>
          <w:szCs w:val="22"/>
          <w:lang w:eastAsia="fr-BE" w:bidi="ar-SA"/>
        </w:rPr>
      </w:pPr>
      <w:hyperlink w:anchor="_Toc339100054" w:history="1">
        <w:r w:rsidRPr="00F45E88">
          <w:rPr>
            <w:rStyle w:val="Lienhypertexte"/>
            <w:noProof/>
          </w:rPr>
          <w:t>Raccourcis clavier dans Excel® 2010</w:t>
        </w:r>
        <w:r>
          <w:rPr>
            <w:noProof/>
            <w:webHidden/>
          </w:rPr>
          <w:tab/>
        </w:r>
        <w:r>
          <w:rPr>
            <w:noProof/>
            <w:webHidden/>
          </w:rPr>
          <w:fldChar w:fldCharType="begin"/>
        </w:r>
        <w:r>
          <w:rPr>
            <w:noProof/>
            <w:webHidden/>
          </w:rPr>
          <w:instrText xml:space="preserve"> PAGEREF _Toc339100054 \h </w:instrText>
        </w:r>
        <w:r>
          <w:rPr>
            <w:noProof/>
            <w:webHidden/>
          </w:rPr>
        </w:r>
        <w:r>
          <w:rPr>
            <w:noProof/>
            <w:webHidden/>
          </w:rPr>
          <w:fldChar w:fldCharType="separate"/>
        </w:r>
        <w:r>
          <w:rPr>
            <w:noProof/>
            <w:webHidden/>
          </w:rPr>
          <w:t>6</w:t>
        </w:r>
        <w:r>
          <w:rPr>
            <w:noProof/>
            <w:webHidden/>
          </w:rPr>
          <w:fldChar w:fldCharType="end"/>
        </w:r>
      </w:hyperlink>
    </w:p>
    <w:p w:rsidR="00C17A5B" w:rsidRDefault="00C17A5B">
      <w:pPr>
        <w:pStyle w:val="TM2"/>
        <w:tabs>
          <w:tab w:val="right" w:leader="underscore" w:pos="9017"/>
        </w:tabs>
        <w:rPr>
          <w:rFonts w:eastAsiaTheme="minorEastAsia" w:cstheme="minorBidi"/>
          <w:b w:val="0"/>
          <w:bCs w:val="0"/>
          <w:noProof/>
          <w:lang w:eastAsia="fr-BE" w:bidi="ar-SA"/>
        </w:rPr>
      </w:pPr>
      <w:hyperlink w:anchor="_Toc339100055" w:history="1">
        <w:r w:rsidRPr="00F45E88">
          <w:rPr>
            <w:rStyle w:val="Lienhypertexte"/>
            <w:noProof/>
          </w:rPr>
          <w:t>Contenu de cet article</w:t>
        </w:r>
        <w:r>
          <w:rPr>
            <w:noProof/>
            <w:webHidden/>
          </w:rPr>
          <w:tab/>
        </w:r>
        <w:r>
          <w:rPr>
            <w:noProof/>
            <w:webHidden/>
          </w:rPr>
          <w:fldChar w:fldCharType="begin"/>
        </w:r>
        <w:r>
          <w:rPr>
            <w:noProof/>
            <w:webHidden/>
          </w:rPr>
          <w:instrText xml:space="preserve"> PAGEREF _Toc339100055 \h </w:instrText>
        </w:r>
        <w:r>
          <w:rPr>
            <w:noProof/>
            <w:webHidden/>
          </w:rPr>
        </w:r>
        <w:r>
          <w:rPr>
            <w:noProof/>
            <w:webHidden/>
          </w:rPr>
          <w:fldChar w:fldCharType="separate"/>
        </w:r>
        <w:r>
          <w:rPr>
            <w:noProof/>
            <w:webHidden/>
          </w:rPr>
          <w:t>6</w:t>
        </w:r>
        <w:r>
          <w:rPr>
            <w:noProof/>
            <w:webHidden/>
          </w:rPr>
          <w:fldChar w:fldCharType="end"/>
        </w:r>
      </w:hyperlink>
    </w:p>
    <w:p w:rsidR="00C17A5B" w:rsidRDefault="00C17A5B">
      <w:pPr>
        <w:pStyle w:val="TM2"/>
        <w:tabs>
          <w:tab w:val="right" w:leader="underscore" w:pos="9017"/>
        </w:tabs>
        <w:rPr>
          <w:rFonts w:eastAsiaTheme="minorEastAsia" w:cstheme="minorBidi"/>
          <w:b w:val="0"/>
          <w:bCs w:val="0"/>
          <w:noProof/>
          <w:lang w:eastAsia="fr-BE" w:bidi="ar-SA"/>
        </w:rPr>
      </w:pPr>
      <w:hyperlink w:anchor="_Toc339100056" w:history="1">
        <w:r w:rsidRPr="00F45E88">
          <w:rPr>
            <w:rStyle w:val="Lienhypertexte"/>
            <w:noProof/>
          </w:rPr>
          <w:t>Accès clavier au Ruban</w:t>
        </w:r>
        <w:r>
          <w:rPr>
            <w:noProof/>
            <w:webHidden/>
          </w:rPr>
          <w:tab/>
        </w:r>
        <w:r>
          <w:rPr>
            <w:noProof/>
            <w:webHidden/>
          </w:rPr>
          <w:fldChar w:fldCharType="begin"/>
        </w:r>
        <w:r>
          <w:rPr>
            <w:noProof/>
            <w:webHidden/>
          </w:rPr>
          <w:instrText xml:space="preserve"> PAGEREF _Toc339100056 \h </w:instrText>
        </w:r>
        <w:r>
          <w:rPr>
            <w:noProof/>
            <w:webHidden/>
          </w:rPr>
        </w:r>
        <w:r>
          <w:rPr>
            <w:noProof/>
            <w:webHidden/>
          </w:rPr>
          <w:fldChar w:fldCharType="separate"/>
        </w:r>
        <w:r>
          <w:rPr>
            <w:noProof/>
            <w:webHidden/>
          </w:rPr>
          <w:t>6</w:t>
        </w:r>
        <w:r>
          <w:rPr>
            <w:noProof/>
            <w:webHidden/>
          </w:rPr>
          <w:fldChar w:fldCharType="end"/>
        </w:r>
      </w:hyperlink>
    </w:p>
    <w:p w:rsidR="00C17A5B" w:rsidRDefault="00C17A5B">
      <w:pPr>
        <w:pStyle w:val="TM3"/>
        <w:tabs>
          <w:tab w:val="right" w:leader="underscore" w:pos="9017"/>
        </w:tabs>
        <w:rPr>
          <w:rFonts w:eastAsiaTheme="minorEastAsia" w:cstheme="minorBidi"/>
          <w:noProof/>
          <w:sz w:val="22"/>
          <w:szCs w:val="22"/>
          <w:lang w:eastAsia="fr-BE" w:bidi="ar-SA"/>
        </w:rPr>
      </w:pPr>
      <w:hyperlink w:anchor="_Toc339100057" w:history="1">
        <w:r w:rsidRPr="00F45E88">
          <w:rPr>
            <w:rStyle w:val="Lienhypertexte"/>
            <w:noProof/>
          </w:rPr>
          <w:t>Les anciens raccourcis continuent-ils de fonctionner ?</w:t>
        </w:r>
        <w:r>
          <w:rPr>
            <w:noProof/>
            <w:webHidden/>
          </w:rPr>
          <w:tab/>
        </w:r>
        <w:r>
          <w:rPr>
            <w:noProof/>
            <w:webHidden/>
          </w:rPr>
          <w:fldChar w:fldCharType="begin"/>
        </w:r>
        <w:r>
          <w:rPr>
            <w:noProof/>
            <w:webHidden/>
          </w:rPr>
          <w:instrText xml:space="preserve"> PAGEREF _Toc339100057 \h </w:instrText>
        </w:r>
        <w:r>
          <w:rPr>
            <w:noProof/>
            <w:webHidden/>
          </w:rPr>
        </w:r>
        <w:r>
          <w:rPr>
            <w:noProof/>
            <w:webHidden/>
          </w:rPr>
          <w:fldChar w:fldCharType="separate"/>
        </w:r>
        <w:r>
          <w:rPr>
            <w:noProof/>
            <w:webHidden/>
          </w:rPr>
          <w:t>6</w:t>
        </w:r>
        <w:r>
          <w:rPr>
            <w:noProof/>
            <w:webHidden/>
          </w:rPr>
          <w:fldChar w:fldCharType="end"/>
        </w:r>
      </w:hyperlink>
    </w:p>
    <w:p w:rsidR="00C17A5B" w:rsidRDefault="00C17A5B">
      <w:pPr>
        <w:pStyle w:val="TM3"/>
        <w:tabs>
          <w:tab w:val="right" w:leader="underscore" w:pos="9017"/>
        </w:tabs>
        <w:rPr>
          <w:rFonts w:eastAsiaTheme="minorEastAsia" w:cstheme="minorBidi"/>
          <w:noProof/>
          <w:sz w:val="22"/>
          <w:szCs w:val="22"/>
          <w:lang w:eastAsia="fr-BE" w:bidi="ar-SA"/>
        </w:rPr>
      </w:pPr>
      <w:hyperlink w:anchor="_Toc339100058" w:history="1">
        <w:r w:rsidRPr="00F45E88">
          <w:rPr>
            <w:rStyle w:val="Lienhypertexte"/>
            <w:noProof/>
          </w:rPr>
          <w:t>Touches de raccourci associées à la touche CTRL</w:t>
        </w:r>
        <w:r>
          <w:rPr>
            <w:noProof/>
            <w:webHidden/>
          </w:rPr>
          <w:tab/>
        </w:r>
        <w:r>
          <w:rPr>
            <w:noProof/>
            <w:webHidden/>
          </w:rPr>
          <w:fldChar w:fldCharType="begin"/>
        </w:r>
        <w:r>
          <w:rPr>
            <w:noProof/>
            <w:webHidden/>
          </w:rPr>
          <w:instrText xml:space="preserve"> PAGEREF _Toc339100058 \h </w:instrText>
        </w:r>
        <w:r>
          <w:rPr>
            <w:noProof/>
            <w:webHidden/>
          </w:rPr>
        </w:r>
        <w:r>
          <w:rPr>
            <w:noProof/>
            <w:webHidden/>
          </w:rPr>
          <w:fldChar w:fldCharType="separate"/>
        </w:r>
        <w:r>
          <w:rPr>
            <w:noProof/>
            <w:webHidden/>
          </w:rPr>
          <w:t>7</w:t>
        </w:r>
        <w:r>
          <w:rPr>
            <w:noProof/>
            <w:webHidden/>
          </w:rPr>
          <w:fldChar w:fldCharType="end"/>
        </w:r>
      </w:hyperlink>
    </w:p>
    <w:p w:rsidR="00C17A5B" w:rsidRDefault="00C17A5B">
      <w:pPr>
        <w:pStyle w:val="TM3"/>
        <w:tabs>
          <w:tab w:val="right" w:leader="underscore" w:pos="9017"/>
        </w:tabs>
        <w:rPr>
          <w:rFonts w:eastAsiaTheme="minorEastAsia" w:cstheme="minorBidi"/>
          <w:noProof/>
          <w:sz w:val="22"/>
          <w:szCs w:val="22"/>
          <w:lang w:eastAsia="fr-BE" w:bidi="ar-SA"/>
        </w:rPr>
      </w:pPr>
      <w:hyperlink w:anchor="_Toc339100059" w:history="1">
        <w:r w:rsidRPr="00F45E88">
          <w:rPr>
            <w:rStyle w:val="Lienhypertexte"/>
            <w:noProof/>
          </w:rPr>
          <w:t>Touches de fonction</w:t>
        </w:r>
        <w:r>
          <w:rPr>
            <w:noProof/>
            <w:webHidden/>
          </w:rPr>
          <w:tab/>
        </w:r>
        <w:r>
          <w:rPr>
            <w:noProof/>
            <w:webHidden/>
          </w:rPr>
          <w:fldChar w:fldCharType="begin"/>
        </w:r>
        <w:r>
          <w:rPr>
            <w:noProof/>
            <w:webHidden/>
          </w:rPr>
          <w:instrText xml:space="preserve"> PAGEREF _Toc339100059 \h </w:instrText>
        </w:r>
        <w:r>
          <w:rPr>
            <w:noProof/>
            <w:webHidden/>
          </w:rPr>
        </w:r>
        <w:r>
          <w:rPr>
            <w:noProof/>
            <w:webHidden/>
          </w:rPr>
          <w:fldChar w:fldCharType="separate"/>
        </w:r>
        <w:r>
          <w:rPr>
            <w:noProof/>
            <w:webHidden/>
          </w:rPr>
          <w:t>9</w:t>
        </w:r>
        <w:r>
          <w:rPr>
            <w:noProof/>
            <w:webHidden/>
          </w:rPr>
          <w:fldChar w:fldCharType="end"/>
        </w:r>
      </w:hyperlink>
    </w:p>
    <w:p w:rsidR="00C17A5B" w:rsidRDefault="00C17A5B">
      <w:pPr>
        <w:pStyle w:val="TM2"/>
        <w:tabs>
          <w:tab w:val="right" w:leader="underscore" w:pos="9017"/>
        </w:tabs>
        <w:rPr>
          <w:rFonts w:eastAsiaTheme="minorEastAsia" w:cstheme="minorBidi"/>
          <w:b w:val="0"/>
          <w:bCs w:val="0"/>
          <w:noProof/>
          <w:lang w:eastAsia="fr-BE" w:bidi="ar-SA"/>
        </w:rPr>
      </w:pPr>
      <w:hyperlink w:anchor="_Toc339100060" w:history="1">
        <w:r w:rsidRPr="00F45E88">
          <w:rPr>
            <w:rStyle w:val="Lienhypertexte"/>
            <w:noProof/>
          </w:rPr>
          <w:t>Autres touches de raccourci utiles</w:t>
        </w:r>
        <w:r>
          <w:rPr>
            <w:noProof/>
            <w:webHidden/>
          </w:rPr>
          <w:tab/>
        </w:r>
        <w:r>
          <w:rPr>
            <w:noProof/>
            <w:webHidden/>
          </w:rPr>
          <w:fldChar w:fldCharType="begin"/>
        </w:r>
        <w:r>
          <w:rPr>
            <w:noProof/>
            <w:webHidden/>
          </w:rPr>
          <w:instrText xml:space="preserve"> PAGEREF _Toc339100060 \h </w:instrText>
        </w:r>
        <w:r>
          <w:rPr>
            <w:noProof/>
            <w:webHidden/>
          </w:rPr>
        </w:r>
        <w:r>
          <w:rPr>
            <w:noProof/>
            <w:webHidden/>
          </w:rPr>
          <w:fldChar w:fldCharType="separate"/>
        </w:r>
        <w:r>
          <w:rPr>
            <w:noProof/>
            <w:webHidden/>
          </w:rPr>
          <w:t>10</w:t>
        </w:r>
        <w:r>
          <w:rPr>
            <w:noProof/>
            <w:webHidden/>
          </w:rPr>
          <w:fldChar w:fldCharType="end"/>
        </w:r>
      </w:hyperlink>
    </w:p>
    <w:p w:rsidR="00C17A5B" w:rsidRDefault="00C17A5B">
      <w:pPr>
        <w:pStyle w:val="TM2"/>
        <w:tabs>
          <w:tab w:val="right" w:leader="underscore" w:pos="9017"/>
        </w:tabs>
        <w:rPr>
          <w:rFonts w:eastAsiaTheme="minorEastAsia" w:cstheme="minorBidi"/>
          <w:b w:val="0"/>
          <w:bCs w:val="0"/>
          <w:noProof/>
          <w:lang w:eastAsia="fr-BE" w:bidi="ar-SA"/>
        </w:rPr>
      </w:pPr>
      <w:hyperlink w:anchor="_Toc339100061" w:history="1">
        <w:r w:rsidRPr="00F45E88">
          <w:rPr>
            <w:rStyle w:val="Lienhypertexte"/>
            <w:noProof/>
          </w:rPr>
          <w:t>Personnaliser le ruban</w:t>
        </w:r>
        <w:r>
          <w:rPr>
            <w:noProof/>
            <w:webHidden/>
          </w:rPr>
          <w:tab/>
        </w:r>
        <w:r>
          <w:rPr>
            <w:noProof/>
            <w:webHidden/>
          </w:rPr>
          <w:fldChar w:fldCharType="begin"/>
        </w:r>
        <w:r>
          <w:rPr>
            <w:noProof/>
            <w:webHidden/>
          </w:rPr>
          <w:instrText xml:space="preserve"> PAGEREF _Toc339100061 \h </w:instrText>
        </w:r>
        <w:r>
          <w:rPr>
            <w:noProof/>
            <w:webHidden/>
          </w:rPr>
        </w:r>
        <w:r>
          <w:rPr>
            <w:noProof/>
            <w:webHidden/>
          </w:rPr>
          <w:fldChar w:fldCharType="separate"/>
        </w:r>
        <w:r>
          <w:rPr>
            <w:noProof/>
            <w:webHidden/>
          </w:rPr>
          <w:t>13</w:t>
        </w:r>
        <w:r>
          <w:rPr>
            <w:noProof/>
            <w:webHidden/>
          </w:rPr>
          <w:fldChar w:fldCharType="end"/>
        </w:r>
      </w:hyperlink>
    </w:p>
    <w:p w:rsidR="00C17A5B" w:rsidRDefault="00C17A5B">
      <w:pPr>
        <w:pStyle w:val="TM2"/>
        <w:tabs>
          <w:tab w:val="right" w:leader="underscore" w:pos="9017"/>
        </w:tabs>
        <w:rPr>
          <w:rFonts w:eastAsiaTheme="minorEastAsia" w:cstheme="minorBidi"/>
          <w:b w:val="0"/>
          <w:bCs w:val="0"/>
          <w:noProof/>
          <w:lang w:eastAsia="fr-BE" w:bidi="ar-SA"/>
        </w:rPr>
      </w:pPr>
      <w:hyperlink w:anchor="_Toc339100062" w:history="1">
        <w:r w:rsidRPr="00F45E88">
          <w:rPr>
            <w:rStyle w:val="Lienhypertexte"/>
            <w:noProof/>
          </w:rPr>
          <w:t>Modifier les onglets, les groupes ou les commandes par défaut</w:t>
        </w:r>
        <w:r>
          <w:rPr>
            <w:noProof/>
            <w:webHidden/>
          </w:rPr>
          <w:tab/>
        </w:r>
        <w:r>
          <w:rPr>
            <w:noProof/>
            <w:webHidden/>
          </w:rPr>
          <w:fldChar w:fldCharType="begin"/>
        </w:r>
        <w:r>
          <w:rPr>
            <w:noProof/>
            <w:webHidden/>
          </w:rPr>
          <w:instrText xml:space="preserve"> PAGEREF _Toc339100062 \h </w:instrText>
        </w:r>
        <w:r>
          <w:rPr>
            <w:noProof/>
            <w:webHidden/>
          </w:rPr>
        </w:r>
        <w:r>
          <w:rPr>
            <w:noProof/>
            <w:webHidden/>
          </w:rPr>
          <w:fldChar w:fldCharType="separate"/>
        </w:r>
        <w:r>
          <w:rPr>
            <w:noProof/>
            <w:webHidden/>
          </w:rPr>
          <w:t>13</w:t>
        </w:r>
        <w:r>
          <w:rPr>
            <w:noProof/>
            <w:webHidden/>
          </w:rPr>
          <w:fldChar w:fldCharType="end"/>
        </w:r>
      </w:hyperlink>
    </w:p>
    <w:p w:rsidR="00C17A5B" w:rsidRDefault="00C17A5B">
      <w:pPr>
        <w:pStyle w:val="TM2"/>
        <w:tabs>
          <w:tab w:val="right" w:leader="underscore" w:pos="9017"/>
        </w:tabs>
        <w:rPr>
          <w:rFonts w:eastAsiaTheme="minorEastAsia" w:cstheme="minorBidi"/>
          <w:b w:val="0"/>
          <w:bCs w:val="0"/>
          <w:noProof/>
          <w:lang w:eastAsia="fr-BE" w:bidi="ar-SA"/>
        </w:rPr>
      </w:pPr>
      <w:hyperlink w:anchor="_Toc339100063" w:history="1">
        <w:r w:rsidRPr="00F45E88">
          <w:rPr>
            <w:rStyle w:val="Lienhypertexte"/>
            <w:noProof/>
          </w:rPr>
          <w:t>Ajouter un onglet et un groupe personnalisés</w:t>
        </w:r>
        <w:r>
          <w:rPr>
            <w:noProof/>
            <w:webHidden/>
          </w:rPr>
          <w:tab/>
        </w:r>
        <w:r>
          <w:rPr>
            <w:noProof/>
            <w:webHidden/>
          </w:rPr>
          <w:fldChar w:fldCharType="begin"/>
        </w:r>
        <w:r>
          <w:rPr>
            <w:noProof/>
            <w:webHidden/>
          </w:rPr>
          <w:instrText xml:space="preserve"> PAGEREF _Toc339100063 \h </w:instrText>
        </w:r>
        <w:r>
          <w:rPr>
            <w:noProof/>
            <w:webHidden/>
          </w:rPr>
        </w:r>
        <w:r>
          <w:rPr>
            <w:noProof/>
            <w:webHidden/>
          </w:rPr>
          <w:fldChar w:fldCharType="separate"/>
        </w:r>
        <w:r>
          <w:rPr>
            <w:noProof/>
            <w:webHidden/>
          </w:rPr>
          <w:t>14</w:t>
        </w:r>
        <w:r>
          <w:rPr>
            <w:noProof/>
            <w:webHidden/>
          </w:rPr>
          <w:fldChar w:fldCharType="end"/>
        </w:r>
      </w:hyperlink>
    </w:p>
    <w:p w:rsidR="00C17A5B" w:rsidRDefault="00C17A5B">
      <w:pPr>
        <w:pStyle w:val="TM2"/>
        <w:tabs>
          <w:tab w:val="right" w:leader="underscore" w:pos="9017"/>
        </w:tabs>
        <w:rPr>
          <w:rFonts w:eastAsiaTheme="minorEastAsia" w:cstheme="minorBidi"/>
          <w:b w:val="0"/>
          <w:bCs w:val="0"/>
          <w:noProof/>
          <w:lang w:eastAsia="fr-BE" w:bidi="ar-SA"/>
        </w:rPr>
      </w:pPr>
      <w:hyperlink w:anchor="_Toc339100064" w:history="1">
        <w:r w:rsidRPr="00F45E88">
          <w:rPr>
            <w:rStyle w:val="Lienhypertexte"/>
            <w:noProof/>
          </w:rPr>
          <w:t>Renommer un onglet ou un groupe</w:t>
        </w:r>
        <w:r>
          <w:rPr>
            <w:noProof/>
            <w:webHidden/>
          </w:rPr>
          <w:tab/>
        </w:r>
        <w:r>
          <w:rPr>
            <w:noProof/>
            <w:webHidden/>
          </w:rPr>
          <w:fldChar w:fldCharType="begin"/>
        </w:r>
        <w:r>
          <w:rPr>
            <w:noProof/>
            <w:webHidden/>
          </w:rPr>
          <w:instrText xml:space="preserve"> PAGEREF _Toc339100064 \h </w:instrText>
        </w:r>
        <w:r>
          <w:rPr>
            <w:noProof/>
            <w:webHidden/>
          </w:rPr>
        </w:r>
        <w:r>
          <w:rPr>
            <w:noProof/>
            <w:webHidden/>
          </w:rPr>
          <w:fldChar w:fldCharType="separate"/>
        </w:r>
        <w:r>
          <w:rPr>
            <w:noProof/>
            <w:webHidden/>
          </w:rPr>
          <w:t>14</w:t>
        </w:r>
        <w:r>
          <w:rPr>
            <w:noProof/>
            <w:webHidden/>
          </w:rPr>
          <w:fldChar w:fldCharType="end"/>
        </w:r>
      </w:hyperlink>
    </w:p>
    <w:p w:rsidR="00C17A5B" w:rsidRDefault="00C17A5B">
      <w:pPr>
        <w:pStyle w:val="TM3"/>
        <w:tabs>
          <w:tab w:val="right" w:leader="underscore" w:pos="9017"/>
        </w:tabs>
        <w:rPr>
          <w:rFonts w:eastAsiaTheme="minorEastAsia" w:cstheme="minorBidi"/>
          <w:noProof/>
          <w:sz w:val="22"/>
          <w:szCs w:val="22"/>
          <w:lang w:eastAsia="fr-BE" w:bidi="ar-SA"/>
        </w:rPr>
      </w:pPr>
      <w:hyperlink w:anchor="_Toc339100065" w:history="1">
        <w:r w:rsidRPr="00F45E88">
          <w:rPr>
            <w:rStyle w:val="Lienhypertexte"/>
            <w:noProof/>
          </w:rPr>
          <w:t>COMMENT PUIS-JE OBTENIR LA FENÊTRE PERSONNALISER LE RUBAN ?</w:t>
        </w:r>
        <w:r>
          <w:rPr>
            <w:noProof/>
            <w:webHidden/>
          </w:rPr>
          <w:tab/>
        </w:r>
        <w:r>
          <w:rPr>
            <w:noProof/>
            <w:webHidden/>
          </w:rPr>
          <w:fldChar w:fldCharType="begin"/>
        </w:r>
        <w:r>
          <w:rPr>
            <w:noProof/>
            <w:webHidden/>
          </w:rPr>
          <w:instrText xml:space="preserve"> PAGEREF _Toc339100065 \h </w:instrText>
        </w:r>
        <w:r>
          <w:rPr>
            <w:noProof/>
            <w:webHidden/>
          </w:rPr>
        </w:r>
        <w:r>
          <w:rPr>
            <w:noProof/>
            <w:webHidden/>
          </w:rPr>
          <w:fldChar w:fldCharType="separate"/>
        </w:r>
        <w:r>
          <w:rPr>
            <w:noProof/>
            <w:webHidden/>
          </w:rPr>
          <w:t>14</w:t>
        </w:r>
        <w:r>
          <w:rPr>
            <w:noProof/>
            <w:webHidden/>
          </w:rPr>
          <w:fldChar w:fldCharType="end"/>
        </w:r>
      </w:hyperlink>
    </w:p>
    <w:p w:rsidR="00C17A5B" w:rsidRDefault="00C17A5B">
      <w:pPr>
        <w:pStyle w:val="TM2"/>
        <w:tabs>
          <w:tab w:val="right" w:leader="underscore" w:pos="9017"/>
        </w:tabs>
        <w:rPr>
          <w:rFonts w:eastAsiaTheme="minorEastAsia" w:cstheme="minorBidi"/>
          <w:b w:val="0"/>
          <w:bCs w:val="0"/>
          <w:noProof/>
          <w:lang w:eastAsia="fr-BE" w:bidi="ar-SA"/>
        </w:rPr>
      </w:pPr>
      <w:hyperlink w:anchor="_Toc339100066" w:history="1">
        <w:r w:rsidRPr="00F45E88">
          <w:rPr>
            <w:rStyle w:val="Lienhypertexte"/>
            <w:noProof/>
          </w:rPr>
          <w:t>Ajouter un groupe personnalisé à un onglet</w:t>
        </w:r>
        <w:r>
          <w:rPr>
            <w:noProof/>
            <w:webHidden/>
          </w:rPr>
          <w:tab/>
        </w:r>
        <w:r>
          <w:rPr>
            <w:noProof/>
            <w:webHidden/>
          </w:rPr>
          <w:fldChar w:fldCharType="begin"/>
        </w:r>
        <w:r>
          <w:rPr>
            <w:noProof/>
            <w:webHidden/>
          </w:rPr>
          <w:instrText xml:space="preserve"> PAGEREF _Toc339100066 \h </w:instrText>
        </w:r>
        <w:r>
          <w:rPr>
            <w:noProof/>
            <w:webHidden/>
          </w:rPr>
        </w:r>
        <w:r>
          <w:rPr>
            <w:noProof/>
            <w:webHidden/>
          </w:rPr>
          <w:fldChar w:fldCharType="separate"/>
        </w:r>
        <w:r>
          <w:rPr>
            <w:noProof/>
            <w:webHidden/>
          </w:rPr>
          <w:t>14</w:t>
        </w:r>
        <w:r>
          <w:rPr>
            <w:noProof/>
            <w:webHidden/>
          </w:rPr>
          <w:fldChar w:fldCharType="end"/>
        </w:r>
      </w:hyperlink>
    </w:p>
    <w:p w:rsidR="00C17A5B" w:rsidRDefault="00C17A5B">
      <w:pPr>
        <w:pStyle w:val="TM3"/>
        <w:tabs>
          <w:tab w:val="right" w:leader="underscore" w:pos="9017"/>
        </w:tabs>
        <w:rPr>
          <w:rFonts w:eastAsiaTheme="minorEastAsia" w:cstheme="minorBidi"/>
          <w:noProof/>
          <w:sz w:val="22"/>
          <w:szCs w:val="22"/>
          <w:lang w:eastAsia="fr-BE" w:bidi="ar-SA"/>
        </w:rPr>
      </w:pPr>
      <w:hyperlink w:anchor="_Toc339100067" w:history="1">
        <w:r w:rsidRPr="00F45E88">
          <w:rPr>
            <w:rStyle w:val="Lienhypertexte"/>
            <w:noProof/>
          </w:rPr>
          <w:t>Comment puis-je obtenir la fenêtre Personnaliser le ruban ?</w:t>
        </w:r>
        <w:r>
          <w:rPr>
            <w:noProof/>
            <w:webHidden/>
          </w:rPr>
          <w:tab/>
        </w:r>
        <w:r>
          <w:rPr>
            <w:noProof/>
            <w:webHidden/>
          </w:rPr>
          <w:fldChar w:fldCharType="begin"/>
        </w:r>
        <w:r>
          <w:rPr>
            <w:noProof/>
            <w:webHidden/>
          </w:rPr>
          <w:instrText xml:space="preserve"> PAGEREF _Toc339100067 \h </w:instrText>
        </w:r>
        <w:r>
          <w:rPr>
            <w:noProof/>
            <w:webHidden/>
          </w:rPr>
        </w:r>
        <w:r>
          <w:rPr>
            <w:noProof/>
            <w:webHidden/>
          </w:rPr>
          <w:fldChar w:fldCharType="separate"/>
        </w:r>
        <w:r>
          <w:rPr>
            <w:noProof/>
            <w:webHidden/>
          </w:rPr>
          <w:t>14</w:t>
        </w:r>
        <w:r>
          <w:rPr>
            <w:noProof/>
            <w:webHidden/>
          </w:rPr>
          <w:fldChar w:fldCharType="end"/>
        </w:r>
      </w:hyperlink>
    </w:p>
    <w:p w:rsidR="00C17A5B" w:rsidRDefault="00C17A5B">
      <w:pPr>
        <w:pStyle w:val="TM2"/>
        <w:tabs>
          <w:tab w:val="right" w:leader="underscore" w:pos="9017"/>
        </w:tabs>
        <w:rPr>
          <w:rFonts w:eastAsiaTheme="minorEastAsia" w:cstheme="minorBidi"/>
          <w:b w:val="0"/>
          <w:bCs w:val="0"/>
          <w:noProof/>
          <w:lang w:eastAsia="fr-BE" w:bidi="ar-SA"/>
        </w:rPr>
      </w:pPr>
      <w:hyperlink w:anchor="_Toc339100068" w:history="1">
        <w:r w:rsidRPr="00F45E88">
          <w:rPr>
            <w:rStyle w:val="Lienhypertexte"/>
            <w:noProof/>
          </w:rPr>
          <w:t>Ajouter des commandes à un groupe personnalisé</w:t>
        </w:r>
        <w:r>
          <w:rPr>
            <w:noProof/>
            <w:webHidden/>
          </w:rPr>
          <w:tab/>
        </w:r>
        <w:r>
          <w:rPr>
            <w:noProof/>
            <w:webHidden/>
          </w:rPr>
          <w:fldChar w:fldCharType="begin"/>
        </w:r>
        <w:r>
          <w:rPr>
            <w:noProof/>
            <w:webHidden/>
          </w:rPr>
          <w:instrText xml:space="preserve"> PAGEREF _Toc339100068 \h </w:instrText>
        </w:r>
        <w:r>
          <w:rPr>
            <w:noProof/>
            <w:webHidden/>
          </w:rPr>
        </w:r>
        <w:r>
          <w:rPr>
            <w:noProof/>
            <w:webHidden/>
          </w:rPr>
          <w:fldChar w:fldCharType="separate"/>
        </w:r>
        <w:r>
          <w:rPr>
            <w:noProof/>
            <w:webHidden/>
          </w:rPr>
          <w:t>15</w:t>
        </w:r>
        <w:r>
          <w:rPr>
            <w:noProof/>
            <w:webHidden/>
          </w:rPr>
          <w:fldChar w:fldCharType="end"/>
        </w:r>
      </w:hyperlink>
    </w:p>
    <w:p w:rsidR="00C17A5B" w:rsidRDefault="00C17A5B">
      <w:pPr>
        <w:pStyle w:val="TM3"/>
        <w:tabs>
          <w:tab w:val="right" w:leader="underscore" w:pos="9017"/>
        </w:tabs>
        <w:rPr>
          <w:rFonts w:eastAsiaTheme="minorEastAsia" w:cstheme="minorBidi"/>
          <w:noProof/>
          <w:sz w:val="22"/>
          <w:szCs w:val="22"/>
          <w:lang w:eastAsia="fr-BE" w:bidi="ar-SA"/>
        </w:rPr>
      </w:pPr>
      <w:hyperlink w:anchor="_Toc339100069" w:history="1">
        <w:r w:rsidRPr="00F45E88">
          <w:rPr>
            <w:rStyle w:val="Lienhypertexte"/>
            <w:noProof/>
          </w:rPr>
          <w:t>Comment puis-je obtenir la fenêtre Personnaliser le ruban ?</w:t>
        </w:r>
        <w:r>
          <w:rPr>
            <w:noProof/>
            <w:webHidden/>
          </w:rPr>
          <w:tab/>
        </w:r>
        <w:r>
          <w:rPr>
            <w:noProof/>
            <w:webHidden/>
          </w:rPr>
          <w:fldChar w:fldCharType="begin"/>
        </w:r>
        <w:r>
          <w:rPr>
            <w:noProof/>
            <w:webHidden/>
          </w:rPr>
          <w:instrText xml:space="preserve"> PAGEREF _Toc339100069 \h </w:instrText>
        </w:r>
        <w:r>
          <w:rPr>
            <w:noProof/>
            <w:webHidden/>
          </w:rPr>
        </w:r>
        <w:r>
          <w:rPr>
            <w:noProof/>
            <w:webHidden/>
          </w:rPr>
          <w:fldChar w:fldCharType="separate"/>
        </w:r>
        <w:r>
          <w:rPr>
            <w:noProof/>
            <w:webHidden/>
          </w:rPr>
          <w:t>15</w:t>
        </w:r>
        <w:r>
          <w:rPr>
            <w:noProof/>
            <w:webHidden/>
          </w:rPr>
          <w:fldChar w:fldCharType="end"/>
        </w:r>
      </w:hyperlink>
    </w:p>
    <w:p w:rsidR="00C17A5B" w:rsidRDefault="00C17A5B">
      <w:pPr>
        <w:pStyle w:val="TM2"/>
        <w:tabs>
          <w:tab w:val="right" w:leader="underscore" w:pos="9017"/>
        </w:tabs>
        <w:rPr>
          <w:rFonts w:eastAsiaTheme="minorEastAsia" w:cstheme="minorBidi"/>
          <w:b w:val="0"/>
          <w:bCs w:val="0"/>
          <w:noProof/>
          <w:lang w:eastAsia="fr-BE" w:bidi="ar-SA"/>
        </w:rPr>
      </w:pPr>
      <w:hyperlink w:anchor="_Toc339100070" w:history="1">
        <w:r w:rsidRPr="00F45E88">
          <w:rPr>
            <w:rStyle w:val="Lienhypertexte"/>
            <w:noProof/>
          </w:rPr>
          <w:t>Masquer un onglet</w:t>
        </w:r>
        <w:r>
          <w:rPr>
            <w:noProof/>
            <w:webHidden/>
          </w:rPr>
          <w:tab/>
        </w:r>
        <w:r>
          <w:rPr>
            <w:noProof/>
            <w:webHidden/>
          </w:rPr>
          <w:fldChar w:fldCharType="begin"/>
        </w:r>
        <w:r>
          <w:rPr>
            <w:noProof/>
            <w:webHidden/>
          </w:rPr>
          <w:instrText xml:space="preserve"> PAGEREF _Toc339100070 \h </w:instrText>
        </w:r>
        <w:r>
          <w:rPr>
            <w:noProof/>
            <w:webHidden/>
          </w:rPr>
        </w:r>
        <w:r>
          <w:rPr>
            <w:noProof/>
            <w:webHidden/>
          </w:rPr>
          <w:fldChar w:fldCharType="separate"/>
        </w:r>
        <w:r>
          <w:rPr>
            <w:noProof/>
            <w:webHidden/>
          </w:rPr>
          <w:t>16</w:t>
        </w:r>
        <w:r>
          <w:rPr>
            <w:noProof/>
            <w:webHidden/>
          </w:rPr>
          <w:fldChar w:fldCharType="end"/>
        </w:r>
      </w:hyperlink>
    </w:p>
    <w:p w:rsidR="00C17A5B" w:rsidRDefault="00C17A5B">
      <w:pPr>
        <w:pStyle w:val="TM3"/>
        <w:tabs>
          <w:tab w:val="right" w:leader="underscore" w:pos="9017"/>
        </w:tabs>
        <w:rPr>
          <w:rFonts w:eastAsiaTheme="minorEastAsia" w:cstheme="minorBidi"/>
          <w:noProof/>
          <w:sz w:val="22"/>
          <w:szCs w:val="22"/>
          <w:lang w:eastAsia="fr-BE" w:bidi="ar-SA"/>
        </w:rPr>
      </w:pPr>
      <w:hyperlink w:anchor="_Toc339100071" w:history="1">
        <w:r w:rsidRPr="00F45E88">
          <w:rPr>
            <w:rStyle w:val="Lienhypertexte"/>
            <w:noProof/>
          </w:rPr>
          <w:t>Comment puis-je obtenir la fenêtre Personnaliser le ruban ?</w:t>
        </w:r>
        <w:r>
          <w:rPr>
            <w:noProof/>
            <w:webHidden/>
          </w:rPr>
          <w:tab/>
        </w:r>
        <w:r>
          <w:rPr>
            <w:noProof/>
            <w:webHidden/>
          </w:rPr>
          <w:fldChar w:fldCharType="begin"/>
        </w:r>
        <w:r>
          <w:rPr>
            <w:noProof/>
            <w:webHidden/>
          </w:rPr>
          <w:instrText xml:space="preserve"> PAGEREF _Toc339100071 \h </w:instrText>
        </w:r>
        <w:r>
          <w:rPr>
            <w:noProof/>
            <w:webHidden/>
          </w:rPr>
        </w:r>
        <w:r>
          <w:rPr>
            <w:noProof/>
            <w:webHidden/>
          </w:rPr>
          <w:fldChar w:fldCharType="separate"/>
        </w:r>
        <w:r>
          <w:rPr>
            <w:noProof/>
            <w:webHidden/>
          </w:rPr>
          <w:t>16</w:t>
        </w:r>
        <w:r>
          <w:rPr>
            <w:noProof/>
            <w:webHidden/>
          </w:rPr>
          <w:fldChar w:fldCharType="end"/>
        </w:r>
      </w:hyperlink>
    </w:p>
    <w:p w:rsidR="00C17A5B" w:rsidRDefault="00C17A5B">
      <w:pPr>
        <w:pStyle w:val="TM2"/>
        <w:tabs>
          <w:tab w:val="right" w:leader="underscore" w:pos="9017"/>
        </w:tabs>
        <w:rPr>
          <w:rFonts w:eastAsiaTheme="minorEastAsia" w:cstheme="minorBidi"/>
          <w:b w:val="0"/>
          <w:bCs w:val="0"/>
          <w:noProof/>
          <w:lang w:eastAsia="fr-BE" w:bidi="ar-SA"/>
        </w:rPr>
      </w:pPr>
      <w:hyperlink w:anchor="_Toc339100072" w:history="1">
        <w:r w:rsidRPr="00F45E88">
          <w:rPr>
            <w:rStyle w:val="Lienhypertexte"/>
            <w:noProof/>
          </w:rPr>
          <w:t>Supprimer un onglet personnalisé</w:t>
        </w:r>
        <w:r>
          <w:rPr>
            <w:noProof/>
            <w:webHidden/>
          </w:rPr>
          <w:tab/>
        </w:r>
        <w:r>
          <w:rPr>
            <w:noProof/>
            <w:webHidden/>
          </w:rPr>
          <w:fldChar w:fldCharType="begin"/>
        </w:r>
        <w:r>
          <w:rPr>
            <w:noProof/>
            <w:webHidden/>
          </w:rPr>
          <w:instrText xml:space="preserve"> PAGEREF _Toc339100072 \h </w:instrText>
        </w:r>
        <w:r>
          <w:rPr>
            <w:noProof/>
            <w:webHidden/>
          </w:rPr>
        </w:r>
        <w:r>
          <w:rPr>
            <w:noProof/>
            <w:webHidden/>
          </w:rPr>
          <w:fldChar w:fldCharType="separate"/>
        </w:r>
        <w:r>
          <w:rPr>
            <w:noProof/>
            <w:webHidden/>
          </w:rPr>
          <w:t>17</w:t>
        </w:r>
        <w:r>
          <w:rPr>
            <w:noProof/>
            <w:webHidden/>
          </w:rPr>
          <w:fldChar w:fldCharType="end"/>
        </w:r>
      </w:hyperlink>
    </w:p>
    <w:p w:rsidR="00C17A5B" w:rsidRDefault="00C17A5B">
      <w:pPr>
        <w:pStyle w:val="TM3"/>
        <w:tabs>
          <w:tab w:val="right" w:leader="underscore" w:pos="9017"/>
        </w:tabs>
        <w:rPr>
          <w:rFonts w:eastAsiaTheme="minorEastAsia" w:cstheme="minorBidi"/>
          <w:noProof/>
          <w:sz w:val="22"/>
          <w:szCs w:val="22"/>
          <w:lang w:eastAsia="fr-BE" w:bidi="ar-SA"/>
        </w:rPr>
      </w:pPr>
      <w:hyperlink w:anchor="_Toc339100073" w:history="1">
        <w:r w:rsidRPr="00F45E88">
          <w:rPr>
            <w:rStyle w:val="Lienhypertexte"/>
            <w:noProof/>
          </w:rPr>
          <w:t>Comment puis-je obtenir la fenêtre Personnaliser le ruban ?</w:t>
        </w:r>
        <w:r>
          <w:rPr>
            <w:noProof/>
            <w:webHidden/>
          </w:rPr>
          <w:tab/>
        </w:r>
        <w:r>
          <w:rPr>
            <w:noProof/>
            <w:webHidden/>
          </w:rPr>
          <w:fldChar w:fldCharType="begin"/>
        </w:r>
        <w:r>
          <w:rPr>
            <w:noProof/>
            <w:webHidden/>
          </w:rPr>
          <w:instrText xml:space="preserve"> PAGEREF _Toc339100073 \h </w:instrText>
        </w:r>
        <w:r>
          <w:rPr>
            <w:noProof/>
            <w:webHidden/>
          </w:rPr>
        </w:r>
        <w:r>
          <w:rPr>
            <w:noProof/>
            <w:webHidden/>
          </w:rPr>
          <w:fldChar w:fldCharType="separate"/>
        </w:r>
        <w:r>
          <w:rPr>
            <w:noProof/>
            <w:webHidden/>
          </w:rPr>
          <w:t>17</w:t>
        </w:r>
        <w:r>
          <w:rPr>
            <w:noProof/>
            <w:webHidden/>
          </w:rPr>
          <w:fldChar w:fldCharType="end"/>
        </w:r>
      </w:hyperlink>
    </w:p>
    <w:p w:rsidR="00C17A5B" w:rsidRDefault="00C17A5B">
      <w:pPr>
        <w:pStyle w:val="TM2"/>
        <w:tabs>
          <w:tab w:val="right" w:leader="underscore" w:pos="9017"/>
        </w:tabs>
        <w:rPr>
          <w:rFonts w:eastAsiaTheme="minorEastAsia" w:cstheme="minorBidi"/>
          <w:b w:val="0"/>
          <w:bCs w:val="0"/>
          <w:noProof/>
          <w:lang w:eastAsia="fr-BE" w:bidi="ar-SA"/>
        </w:rPr>
      </w:pPr>
      <w:hyperlink w:anchor="_Toc339100074" w:history="1">
        <w:r w:rsidRPr="00F45E88">
          <w:rPr>
            <w:rStyle w:val="Lienhypertexte"/>
            <w:noProof/>
          </w:rPr>
          <w:t>Modifier l’ordre des onglets ou des groupes</w:t>
        </w:r>
        <w:r>
          <w:rPr>
            <w:noProof/>
            <w:webHidden/>
          </w:rPr>
          <w:tab/>
        </w:r>
        <w:r>
          <w:rPr>
            <w:noProof/>
            <w:webHidden/>
          </w:rPr>
          <w:fldChar w:fldCharType="begin"/>
        </w:r>
        <w:r>
          <w:rPr>
            <w:noProof/>
            <w:webHidden/>
          </w:rPr>
          <w:instrText xml:space="preserve"> PAGEREF _Toc339100074 \h </w:instrText>
        </w:r>
        <w:r>
          <w:rPr>
            <w:noProof/>
            <w:webHidden/>
          </w:rPr>
        </w:r>
        <w:r>
          <w:rPr>
            <w:noProof/>
            <w:webHidden/>
          </w:rPr>
          <w:fldChar w:fldCharType="separate"/>
        </w:r>
        <w:r>
          <w:rPr>
            <w:noProof/>
            <w:webHidden/>
          </w:rPr>
          <w:t>17</w:t>
        </w:r>
        <w:r>
          <w:rPr>
            <w:noProof/>
            <w:webHidden/>
          </w:rPr>
          <w:fldChar w:fldCharType="end"/>
        </w:r>
      </w:hyperlink>
    </w:p>
    <w:p w:rsidR="00C17A5B" w:rsidRDefault="00C17A5B">
      <w:pPr>
        <w:pStyle w:val="TM3"/>
        <w:tabs>
          <w:tab w:val="right" w:leader="underscore" w:pos="9017"/>
        </w:tabs>
        <w:rPr>
          <w:rFonts w:eastAsiaTheme="minorEastAsia" w:cstheme="minorBidi"/>
          <w:noProof/>
          <w:sz w:val="22"/>
          <w:szCs w:val="22"/>
          <w:lang w:eastAsia="fr-BE" w:bidi="ar-SA"/>
        </w:rPr>
      </w:pPr>
      <w:hyperlink w:anchor="_Toc339100075" w:history="1">
        <w:r w:rsidRPr="00F45E88">
          <w:rPr>
            <w:rStyle w:val="Lienhypertexte"/>
            <w:noProof/>
          </w:rPr>
          <w:t>Comment puis-je obtenir la fenêtre Personnaliser le ruban ?</w:t>
        </w:r>
        <w:r>
          <w:rPr>
            <w:noProof/>
            <w:webHidden/>
          </w:rPr>
          <w:tab/>
        </w:r>
        <w:r>
          <w:rPr>
            <w:noProof/>
            <w:webHidden/>
          </w:rPr>
          <w:fldChar w:fldCharType="begin"/>
        </w:r>
        <w:r>
          <w:rPr>
            <w:noProof/>
            <w:webHidden/>
          </w:rPr>
          <w:instrText xml:space="preserve"> PAGEREF _Toc339100075 \h </w:instrText>
        </w:r>
        <w:r>
          <w:rPr>
            <w:noProof/>
            <w:webHidden/>
          </w:rPr>
        </w:r>
        <w:r>
          <w:rPr>
            <w:noProof/>
            <w:webHidden/>
          </w:rPr>
          <w:fldChar w:fldCharType="separate"/>
        </w:r>
        <w:r>
          <w:rPr>
            <w:noProof/>
            <w:webHidden/>
          </w:rPr>
          <w:t>17</w:t>
        </w:r>
        <w:r>
          <w:rPr>
            <w:noProof/>
            <w:webHidden/>
          </w:rPr>
          <w:fldChar w:fldCharType="end"/>
        </w:r>
      </w:hyperlink>
    </w:p>
    <w:p w:rsidR="00C17A5B" w:rsidRDefault="00C17A5B">
      <w:pPr>
        <w:pStyle w:val="TM2"/>
        <w:tabs>
          <w:tab w:val="right" w:leader="underscore" w:pos="9017"/>
        </w:tabs>
        <w:rPr>
          <w:rFonts w:eastAsiaTheme="minorEastAsia" w:cstheme="minorBidi"/>
          <w:b w:val="0"/>
          <w:bCs w:val="0"/>
          <w:noProof/>
          <w:lang w:eastAsia="fr-BE" w:bidi="ar-SA"/>
        </w:rPr>
      </w:pPr>
      <w:hyperlink w:anchor="_Toc339100076" w:history="1">
        <w:r w:rsidRPr="00F45E88">
          <w:rPr>
            <w:rStyle w:val="Lienhypertexte"/>
            <w:noProof/>
          </w:rPr>
          <w:t>Supprimer un groupe</w:t>
        </w:r>
        <w:r>
          <w:rPr>
            <w:noProof/>
            <w:webHidden/>
          </w:rPr>
          <w:tab/>
        </w:r>
        <w:r>
          <w:rPr>
            <w:noProof/>
            <w:webHidden/>
          </w:rPr>
          <w:fldChar w:fldCharType="begin"/>
        </w:r>
        <w:r>
          <w:rPr>
            <w:noProof/>
            <w:webHidden/>
          </w:rPr>
          <w:instrText xml:space="preserve"> PAGEREF _Toc339100076 \h </w:instrText>
        </w:r>
        <w:r>
          <w:rPr>
            <w:noProof/>
            <w:webHidden/>
          </w:rPr>
        </w:r>
        <w:r>
          <w:rPr>
            <w:noProof/>
            <w:webHidden/>
          </w:rPr>
          <w:fldChar w:fldCharType="separate"/>
        </w:r>
        <w:r>
          <w:rPr>
            <w:noProof/>
            <w:webHidden/>
          </w:rPr>
          <w:t>17</w:t>
        </w:r>
        <w:r>
          <w:rPr>
            <w:noProof/>
            <w:webHidden/>
          </w:rPr>
          <w:fldChar w:fldCharType="end"/>
        </w:r>
      </w:hyperlink>
    </w:p>
    <w:p w:rsidR="00C17A5B" w:rsidRDefault="00C17A5B">
      <w:pPr>
        <w:pStyle w:val="TM3"/>
        <w:tabs>
          <w:tab w:val="right" w:leader="underscore" w:pos="9017"/>
        </w:tabs>
        <w:rPr>
          <w:rFonts w:eastAsiaTheme="minorEastAsia" w:cstheme="minorBidi"/>
          <w:noProof/>
          <w:sz w:val="22"/>
          <w:szCs w:val="22"/>
          <w:lang w:eastAsia="fr-BE" w:bidi="ar-SA"/>
        </w:rPr>
      </w:pPr>
      <w:hyperlink w:anchor="_Toc339100077" w:history="1">
        <w:r w:rsidRPr="00F45E88">
          <w:rPr>
            <w:rStyle w:val="Lienhypertexte"/>
            <w:noProof/>
          </w:rPr>
          <w:t>Comment puis-je obtenir la fenêtre Personnaliser le ruban ?</w:t>
        </w:r>
        <w:r>
          <w:rPr>
            <w:noProof/>
            <w:webHidden/>
          </w:rPr>
          <w:tab/>
        </w:r>
        <w:r>
          <w:rPr>
            <w:noProof/>
            <w:webHidden/>
          </w:rPr>
          <w:fldChar w:fldCharType="begin"/>
        </w:r>
        <w:r>
          <w:rPr>
            <w:noProof/>
            <w:webHidden/>
          </w:rPr>
          <w:instrText xml:space="preserve"> PAGEREF _Toc339100077 \h </w:instrText>
        </w:r>
        <w:r>
          <w:rPr>
            <w:noProof/>
            <w:webHidden/>
          </w:rPr>
        </w:r>
        <w:r>
          <w:rPr>
            <w:noProof/>
            <w:webHidden/>
          </w:rPr>
          <w:fldChar w:fldCharType="separate"/>
        </w:r>
        <w:r>
          <w:rPr>
            <w:noProof/>
            <w:webHidden/>
          </w:rPr>
          <w:t>18</w:t>
        </w:r>
        <w:r>
          <w:rPr>
            <w:noProof/>
            <w:webHidden/>
          </w:rPr>
          <w:fldChar w:fldCharType="end"/>
        </w:r>
      </w:hyperlink>
    </w:p>
    <w:p w:rsidR="00C17A5B" w:rsidRDefault="00C17A5B">
      <w:pPr>
        <w:pStyle w:val="TM2"/>
        <w:tabs>
          <w:tab w:val="right" w:leader="underscore" w:pos="9017"/>
        </w:tabs>
        <w:rPr>
          <w:rFonts w:eastAsiaTheme="minorEastAsia" w:cstheme="minorBidi"/>
          <w:b w:val="0"/>
          <w:bCs w:val="0"/>
          <w:noProof/>
          <w:lang w:eastAsia="fr-BE" w:bidi="ar-SA"/>
        </w:rPr>
      </w:pPr>
      <w:hyperlink w:anchor="_Toc339100078" w:history="1">
        <w:r w:rsidRPr="00F45E88">
          <w:rPr>
            <w:rStyle w:val="Lienhypertexte"/>
            <w:noProof/>
          </w:rPr>
          <w:t>Supprimer une commande d’un groupe</w:t>
        </w:r>
        <w:r>
          <w:rPr>
            <w:noProof/>
            <w:webHidden/>
          </w:rPr>
          <w:tab/>
        </w:r>
        <w:r>
          <w:rPr>
            <w:noProof/>
            <w:webHidden/>
          </w:rPr>
          <w:fldChar w:fldCharType="begin"/>
        </w:r>
        <w:r>
          <w:rPr>
            <w:noProof/>
            <w:webHidden/>
          </w:rPr>
          <w:instrText xml:space="preserve"> PAGEREF _Toc339100078 \h </w:instrText>
        </w:r>
        <w:r>
          <w:rPr>
            <w:noProof/>
            <w:webHidden/>
          </w:rPr>
        </w:r>
        <w:r>
          <w:rPr>
            <w:noProof/>
            <w:webHidden/>
          </w:rPr>
          <w:fldChar w:fldCharType="separate"/>
        </w:r>
        <w:r>
          <w:rPr>
            <w:noProof/>
            <w:webHidden/>
          </w:rPr>
          <w:t>18</w:t>
        </w:r>
        <w:r>
          <w:rPr>
            <w:noProof/>
            <w:webHidden/>
          </w:rPr>
          <w:fldChar w:fldCharType="end"/>
        </w:r>
      </w:hyperlink>
    </w:p>
    <w:p w:rsidR="00C17A5B" w:rsidRDefault="00C17A5B">
      <w:pPr>
        <w:pStyle w:val="TM3"/>
        <w:tabs>
          <w:tab w:val="right" w:leader="underscore" w:pos="9017"/>
        </w:tabs>
        <w:rPr>
          <w:rFonts w:eastAsiaTheme="minorEastAsia" w:cstheme="minorBidi"/>
          <w:noProof/>
          <w:sz w:val="22"/>
          <w:szCs w:val="22"/>
          <w:lang w:eastAsia="fr-BE" w:bidi="ar-SA"/>
        </w:rPr>
      </w:pPr>
      <w:hyperlink w:anchor="_Toc339100079" w:history="1">
        <w:r w:rsidRPr="00F45E88">
          <w:rPr>
            <w:rStyle w:val="Lienhypertexte"/>
            <w:noProof/>
          </w:rPr>
          <w:t>Comment puis-je obtenir la fenêtre Personnaliser le ruban ?</w:t>
        </w:r>
        <w:r>
          <w:rPr>
            <w:noProof/>
            <w:webHidden/>
          </w:rPr>
          <w:tab/>
        </w:r>
        <w:r>
          <w:rPr>
            <w:noProof/>
            <w:webHidden/>
          </w:rPr>
          <w:fldChar w:fldCharType="begin"/>
        </w:r>
        <w:r>
          <w:rPr>
            <w:noProof/>
            <w:webHidden/>
          </w:rPr>
          <w:instrText xml:space="preserve"> PAGEREF _Toc339100079 \h </w:instrText>
        </w:r>
        <w:r>
          <w:rPr>
            <w:noProof/>
            <w:webHidden/>
          </w:rPr>
        </w:r>
        <w:r>
          <w:rPr>
            <w:noProof/>
            <w:webHidden/>
          </w:rPr>
          <w:fldChar w:fldCharType="separate"/>
        </w:r>
        <w:r>
          <w:rPr>
            <w:noProof/>
            <w:webHidden/>
          </w:rPr>
          <w:t>18</w:t>
        </w:r>
        <w:r>
          <w:rPr>
            <w:noProof/>
            <w:webHidden/>
          </w:rPr>
          <w:fldChar w:fldCharType="end"/>
        </w:r>
      </w:hyperlink>
    </w:p>
    <w:p w:rsidR="00C17A5B" w:rsidRDefault="00C17A5B">
      <w:pPr>
        <w:pStyle w:val="TM2"/>
        <w:tabs>
          <w:tab w:val="right" w:leader="underscore" w:pos="9017"/>
        </w:tabs>
        <w:rPr>
          <w:rFonts w:eastAsiaTheme="minorEastAsia" w:cstheme="minorBidi"/>
          <w:b w:val="0"/>
          <w:bCs w:val="0"/>
          <w:noProof/>
          <w:lang w:eastAsia="fr-BE" w:bidi="ar-SA"/>
        </w:rPr>
      </w:pPr>
      <w:hyperlink w:anchor="_Toc339100080" w:history="1">
        <w:r w:rsidRPr="00F45E88">
          <w:rPr>
            <w:rStyle w:val="Lienhypertexte"/>
            <w:noProof/>
          </w:rPr>
          <w:t>Renommer une commande ajoutée à un groupe personnalisé</w:t>
        </w:r>
        <w:r>
          <w:rPr>
            <w:noProof/>
            <w:webHidden/>
          </w:rPr>
          <w:tab/>
        </w:r>
        <w:r>
          <w:rPr>
            <w:noProof/>
            <w:webHidden/>
          </w:rPr>
          <w:fldChar w:fldCharType="begin"/>
        </w:r>
        <w:r>
          <w:rPr>
            <w:noProof/>
            <w:webHidden/>
          </w:rPr>
          <w:instrText xml:space="preserve"> PAGEREF _Toc339100080 \h </w:instrText>
        </w:r>
        <w:r>
          <w:rPr>
            <w:noProof/>
            <w:webHidden/>
          </w:rPr>
        </w:r>
        <w:r>
          <w:rPr>
            <w:noProof/>
            <w:webHidden/>
          </w:rPr>
          <w:fldChar w:fldCharType="separate"/>
        </w:r>
        <w:r>
          <w:rPr>
            <w:noProof/>
            <w:webHidden/>
          </w:rPr>
          <w:t>18</w:t>
        </w:r>
        <w:r>
          <w:rPr>
            <w:noProof/>
            <w:webHidden/>
          </w:rPr>
          <w:fldChar w:fldCharType="end"/>
        </w:r>
      </w:hyperlink>
    </w:p>
    <w:p w:rsidR="00C17A5B" w:rsidRDefault="00C17A5B">
      <w:pPr>
        <w:pStyle w:val="TM3"/>
        <w:tabs>
          <w:tab w:val="right" w:leader="underscore" w:pos="9017"/>
        </w:tabs>
        <w:rPr>
          <w:rFonts w:eastAsiaTheme="minorEastAsia" w:cstheme="minorBidi"/>
          <w:noProof/>
          <w:sz w:val="22"/>
          <w:szCs w:val="22"/>
          <w:lang w:eastAsia="fr-BE" w:bidi="ar-SA"/>
        </w:rPr>
      </w:pPr>
      <w:hyperlink w:anchor="_Toc339100081" w:history="1">
        <w:r w:rsidRPr="00F45E88">
          <w:rPr>
            <w:rStyle w:val="Lienhypertexte"/>
            <w:noProof/>
          </w:rPr>
          <w:t>Comment puis-je obtenir la fenêtre Personnaliser le ruban ?</w:t>
        </w:r>
        <w:r>
          <w:rPr>
            <w:noProof/>
            <w:webHidden/>
          </w:rPr>
          <w:tab/>
        </w:r>
        <w:r>
          <w:rPr>
            <w:noProof/>
            <w:webHidden/>
          </w:rPr>
          <w:fldChar w:fldCharType="begin"/>
        </w:r>
        <w:r>
          <w:rPr>
            <w:noProof/>
            <w:webHidden/>
          </w:rPr>
          <w:instrText xml:space="preserve"> PAGEREF _Toc339100081 \h </w:instrText>
        </w:r>
        <w:r>
          <w:rPr>
            <w:noProof/>
            <w:webHidden/>
          </w:rPr>
        </w:r>
        <w:r>
          <w:rPr>
            <w:noProof/>
            <w:webHidden/>
          </w:rPr>
          <w:fldChar w:fldCharType="separate"/>
        </w:r>
        <w:r>
          <w:rPr>
            <w:noProof/>
            <w:webHidden/>
          </w:rPr>
          <w:t>18</w:t>
        </w:r>
        <w:r>
          <w:rPr>
            <w:noProof/>
            <w:webHidden/>
          </w:rPr>
          <w:fldChar w:fldCharType="end"/>
        </w:r>
      </w:hyperlink>
    </w:p>
    <w:p w:rsidR="00C17A5B" w:rsidRDefault="00C17A5B">
      <w:pPr>
        <w:pStyle w:val="TM2"/>
        <w:tabs>
          <w:tab w:val="right" w:leader="underscore" w:pos="9017"/>
        </w:tabs>
        <w:rPr>
          <w:rFonts w:eastAsiaTheme="minorEastAsia" w:cstheme="minorBidi"/>
          <w:b w:val="0"/>
          <w:bCs w:val="0"/>
          <w:noProof/>
          <w:lang w:eastAsia="fr-BE" w:bidi="ar-SA"/>
        </w:rPr>
      </w:pPr>
      <w:hyperlink w:anchor="_Toc339100082" w:history="1">
        <w:r w:rsidRPr="00F45E88">
          <w:rPr>
            <w:rStyle w:val="Lienhypertexte"/>
            <w:noProof/>
          </w:rPr>
          <w:t>Rétablir le Ruban</w:t>
        </w:r>
        <w:r>
          <w:rPr>
            <w:noProof/>
            <w:webHidden/>
          </w:rPr>
          <w:tab/>
        </w:r>
        <w:r>
          <w:rPr>
            <w:noProof/>
            <w:webHidden/>
          </w:rPr>
          <w:fldChar w:fldCharType="begin"/>
        </w:r>
        <w:r>
          <w:rPr>
            <w:noProof/>
            <w:webHidden/>
          </w:rPr>
          <w:instrText xml:space="preserve"> PAGEREF _Toc339100082 \h </w:instrText>
        </w:r>
        <w:r>
          <w:rPr>
            <w:noProof/>
            <w:webHidden/>
          </w:rPr>
        </w:r>
        <w:r>
          <w:rPr>
            <w:noProof/>
            <w:webHidden/>
          </w:rPr>
          <w:fldChar w:fldCharType="separate"/>
        </w:r>
        <w:r>
          <w:rPr>
            <w:noProof/>
            <w:webHidden/>
          </w:rPr>
          <w:t>19</w:t>
        </w:r>
        <w:r>
          <w:rPr>
            <w:noProof/>
            <w:webHidden/>
          </w:rPr>
          <w:fldChar w:fldCharType="end"/>
        </w:r>
      </w:hyperlink>
    </w:p>
    <w:p w:rsidR="00C17A5B" w:rsidRDefault="00C17A5B">
      <w:pPr>
        <w:pStyle w:val="TM3"/>
        <w:tabs>
          <w:tab w:val="right" w:leader="underscore" w:pos="9017"/>
        </w:tabs>
        <w:rPr>
          <w:rFonts w:eastAsiaTheme="minorEastAsia" w:cstheme="minorBidi"/>
          <w:noProof/>
          <w:sz w:val="22"/>
          <w:szCs w:val="22"/>
          <w:lang w:eastAsia="fr-BE" w:bidi="ar-SA"/>
        </w:rPr>
      </w:pPr>
      <w:hyperlink w:anchor="_Toc339100083" w:history="1">
        <w:r w:rsidRPr="00F45E88">
          <w:rPr>
            <w:rStyle w:val="Lienhypertexte"/>
            <w:noProof/>
          </w:rPr>
          <w:t>Rétablir les paramètres par défaut du Ruban</w:t>
        </w:r>
        <w:r>
          <w:rPr>
            <w:noProof/>
            <w:webHidden/>
          </w:rPr>
          <w:tab/>
        </w:r>
        <w:r>
          <w:rPr>
            <w:noProof/>
            <w:webHidden/>
          </w:rPr>
          <w:fldChar w:fldCharType="begin"/>
        </w:r>
        <w:r>
          <w:rPr>
            <w:noProof/>
            <w:webHidden/>
          </w:rPr>
          <w:instrText xml:space="preserve"> PAGEREF _Toc339100083 \h </w:instrText>
        </w:r>
        <w:r>
          <w:rPr>
            <w:noProof/>
            <w:webHidden/>
          </w:rPr>
        </w:r>
        <w:r>
          <w:rPr>
            <w:noProof/>
            <w:webHidden/>
          </w:rPr>
          <w:fldChar w:fldCharType="separate"/>
        </w:r>
        <w:r>
          <w:rPr>
            <w:noProof/>
            <w:webHidden/>
          </w:rPr>
          <w:t>19</w:t>
        </w:r>
        <w:r>
          <w:rPr>
            <w:noProof/>
            <w:webHidden/>
          </w:rPr>
          <w:fldChar w:fldCharType="end"/>
        </w:r>
      </w:hyperlink>
    </w:p>
    <w:p w:rsidR="00C17A5B" w:rsidRDefault="00C17A5B">
      <w:pPr>
        <w:pStyle w:val="TM3"/>
        <w:tabs>
          <w:tab w:val="right" w:leader="underscore" w:pos="9017"/>
        </w:tabs>
        <w:rPr>
          <w:rFonts w:eastAsiaTheme="minorEastAsia" w:cstheme="minorBidi"/>
          <w:noProof/>
          <w:sz w:val="22"/>
          <w:szCs w:val="22"/>
          <w:lang w:eastAsia="fr-BE" w:bidi="ar-SA"/>
        </w:rPr>
      </w:pPr>
      <w:hyperlink w:anchor="_Toc339100084" w:history="1">
        <w:r w:rsidRPr="00F45E88">
          <w:rPr>
            <w:rStyle w:val="Lienhypertexte"/>
            <w:noProof/>
          </w:rPr>
          <w:t>Comment puis-je obtenir la fenêtre Personnaliser le ruban ?</w:t>
        </w:r>
        <w:r>
          <w:rPr>
            <w:noProof/>
            <w:webHidden/>
          </w:rPr>
          <w:tab/>
        </w:r>
        <w:r>
          <w:rPr>
            <w:noProof/>
            <w:webHidden/>
          </w:rPr>
          <w:fldChar w:fldCharType="begin"/>
        </w:r>
        <w:r>
          <w:rPr>
            <w:noProof/>
            <w:webHidden/>
          </w:rPr>
          <w:instrText xml:space="preserve"> PAGEREF _Toc339100084 \h </w:instrText>
        </w:r>
        <w:r>
          <w:rPr>
            <w:noProof/>
            <w:webHidden/>
          </w:rPr>
        </w:r>
        <w:r>
          <w:rPr>
            <w:noProof/>
            <w:webHidden/>
          </w:rPr>
          <w:fldChar w:fldCharType="separate"/>
        </w:r>
        <w:r>
          <w:rPr>
            <w:noProof/>
            <w:webHidden/>
          </w:rPr>
          <w:t>19</w:t>
        </w:r>
        <w:r>
          <w:rPr>
            <w:noProof/>
            <w:webHidden/>
          </w:rPr>
          <w:fldChar w:fldCharType="end"/>
        </w:r>
      </w:hyperlink>
    </w:p>
    <w:p w:rsidR="00C17A5B" w:rsidRDefault="00C17A5B">
      <w:pPr>
        <w:pStyle w:val="TM3"/>
        <w:tabs>
          <w:tab w:val="right" w:leader="underscore" w:pos="9017"/>
        </w:tabs>
        <w:rPr>
          <w:rFonts w:eastAsiaTheme="minorEastAsia" w:cstheme="minorBidi"/>
          <w:noProof/>
          <w:sz w:val="22"/>
          <w:szCs w:val="22"/>
          <w:lang w:eastAsia="fr-BE" w:bidi="ar-SA"/>
        </w:rPr>
      </w:pPr>
      <w:hyperlink w:anchor="_Toc339100085" w:history="1">
        <w:r w:rsidRPr="00F45E88">
          <w:rPr>
            <w:rStyle w:val="Lienhypertexte"/>
            <w:noProof/>
          </w:rPr>
          <w:t>Rétablir uniquement l’onglet sélectionné</w:t>
        </w:r>
        <w:r>
          <w:rPr>
            <w:noProof/>
            <w:webHidden/>
          </w:rPr>
          <w:tab/>
        </w:r>
        <w:r>
          <w:rPr>
            <w:noProof/>
            <w:webHidden/>
          </w:rPr>
          <w:fldChar w:fldCharType="begin"/>
        </w:r>
        <w:r>
          <w:rPr>
            <w:noProof/>
            <w:webHidden/>
          </w:rPr>
          <w:instrText xml:space="preserve"> PAGEREF _Toc339100085 \h </w:instrText>
        </w:r>
        <w:r>
          <w:rPr>
            <w:noProof/>
            <w:webHidden/>
          </w:rPr>
        </w:r>
        <w:r>
          <w:rPr>
            <w:noProof/>
            <w:webHidden/>
          </w:rPr>
          <w:fldChar w:fldCharType="separate"/>
        </w:r>
        <w:r>
          <w:rPr>
            <w:noProof/>
            <w:webHidden/>
          </w:rPr>
          <w:t>19</w:t>
        </w:r>
        <w:r>
          <w:rPr>
            <w:noProof/>
            <w:webHidden/>
          </w:rPr>
          <w:fldChar w:fldCharType="end"/>
        </w:r>
      </w:hyperlink>
    </w:p>
    <w:p w:rsidR="00C17A5B" w:rsidRDefault="00C17A5B">
      <w:pPr>
        <w:pStyle w:val="TM3"/>
        <w:tabs>
          <w:tab w:val="right" w:leader="underscore" w:pos="9017"/>
        </w:tabs>
        <w:rPr>
          <w:rFonts w:eastAsiaTheme="minorEastAsia" w:cstheme="minorBidi"/>
          <w:noProof/>
          <w:sz w:val="22"/>
          <w:szCs w:val="22"/>
          <w:lang w:eastAsia="fr-BE" w:bidi="ar-SA"/>
        </w:rPr>
      </w:pPr>
      <w:hyperlink w:anchor="_Toc339100086" w:history="1">
        <w:r w:rsidRPr="00F45E88">
          <w:rPr>
            <w:rStyle w:val="Lienhypertexte"/>
            <w:noProof/>
          </w:rPr>
          <w:t>Comment puis-je obtenir la fenêtre Personnaliser le ruban ?</w:t>
        </w:r>
        <w:r>
          <w:rPr>
            <w:noProof/>
            <w:webHidden/>
          </w:rPr>
          <w:tab/>
        </w:r>
        <w:r>
          <w:rPr>
            <w:noProof/>
            <w:webHidden/>
          </w:rPr>
          <w:fldChar w:fldCharType="begin"/>
        </w:r>
        <w:r>
          <w:rPr>
            <w:noProof/>
            <w:webHidden/>
          </w:rPr>
          <w:instrText xml:space="preserve"> PAGEREF _Toc339100086 \h </w:instrText>
        </w:r>
        <w:r>
          <w:rPr>
            <w:noProof/>
            <w:webHidden/>
          </w:rPr>
        </w:r>
        <w:r>
          <w:rPr>
            <w:noProof/>
            <w:webHidden/>
          </w:rPr>
          <w:fldChar w:fldCharType="separate"/>
        </w:r>
        <w:r>
          <w:rPr>
            <w:noProof/>
            <w:webHidden/>
          </w:rPr>
          <w:t>19</w:t>
        </w:r>
        <w:r>
          <w:rPr>
            <w:noProof/>
            <w:webHidden/>
          </w:rPr>
          <w:fldChar w:fldCharType="end"/>
        </w:r>
      </w:hyperlink>
    </w:p>
    <w:p w:rsidR="00C17A5B" w:rsidRDefault="00C17A5B">
      <w:pPr>
        <w:pStyle w:val="TM2"/>
        <w:tabs>
          <w:tab w:val="right" w:leader="underscore" w:pos="9017"/>
        </w:tabs>
        <w:rPr>
          <w:rFonts w:eastAsiaTheme="minorEastAsia" w:cstheme="minorBidi"/>
          <w:b w:val="0"/>
          <w:bCs w:val="0"/>
          <w:noProof/>
          <w:lang w:eastAsia="fr-BE" w:bidi="ar-SA"/>
        </w:rPr>
      </w:pPr>
      <w:hyperlink w:anchor="_Toc339100087" w:history="1">
        <w:r w:rsidRPr="00F45E88">
          <w:rPr>
            <w:rStyle w:val="Lienhypertexte"/>
            <w:noProof/>
          </w:rPr>
          <w:t>Exporter un ruban personnalisé</w:t>
        </w:r>
        <w:r>
          <w:rPr>
            <w:noProof/>
            <w:webHidden/>
          </w:rPr>
          <w:tab/>
        </w:r>
        <w:r>
          <w:rPr>
            <w:noProof/>
            <w:webHidden/>
          </w:rPr>
          <w:fldChar w:fldCharType="begin"/>
        </w:r>
        <w:r>
          <w:rPr>
            <w:noProof/>
            <w:webHidden/>
          </w:rPr>
          <w:instrText xml:space="preserve"> PAGEREF _Toc339100087 \h </w:instrText>
        </w:r>
        <w:r>
          <w:rPr>
            <w:noProof/>
            <w:webHidden/>
          </w:rPr>
        </w:r>
        <w:r>
          <w:rPr>
            <w:noProof/>
            <w:webHidden/>
          </w:rPr>
          <w:fldChar w:fldCharType="separate"/>
        </w:r>
        <w:r>
          <w:rPr>
            <w:noProof/>
            <w:webHidden/>
          </w:rPr>
          <w:t>19</w:t>
        </w:r>
        <w:r>
          <w:rPr>
            <w:noProof/>
            <w:webHidden/>
          </w:rPr>
          <w:fldChar w:fldCharType="end"/>
        </w:r>
      </w:hyperlink>
    </w:p>
    <w:p w:rsidR="00C17A5B" w:rsidRDefault="00C17A5B">
      <w:pPr>
        <w:pStyle w:val="TM3"/>
        <w:tabs>
          <w:tab w:val="right" w:leader="underscore" w:pos="9017"/>
        </w:tabs>
        <w:rPr>
          <w:rFonts w:eastAsiaTheme="minorEastAsia" w:cstheme="minorBidi"/>
          <w:noProof/>
          <w:sz w:val="22"/>
          <w:szCs w:val="22"/>
          <w:lang w:eastAsia="fr-BE" w:bidi="ar-SA"/>
        </w:rPr>
      </w:pPr>
      <w:hyperlink w:anchor="_Toc339100088" w:history="1">
        <w:r w:rsidRPr="00F45E88">
          <w:rPr>
            <w:rStyle w:val="Lienhypertexte"/>
            <w:noProof/>
          </w:rPr>
          <w:t>Comment puis-je obtenir la fenêtre Personnaliser le ruban ?</w:t>
        </w:r>
        <w:r>
          <w:rPr>
            <w:noProof/>
            <w:webHidden/>
          </w:rPr>
          <w:tab/>
        </w:r>
        <w:r>
          <w:rPr>
            <w:noProof/>
            <w:webHidden/>
          </w:rPr>
          <w:fldChar w:fldCharType="begin"/>
        </w:r>
        <w:r>
          <w:rPr>
            <w:noProof/>
            <w:webHidden/>
          </w:rPr>
          <w:instrText xml:space="preserve"> PAGEREF _Toc339100088 \h </w:instrText>
        </w:r>
        <w:r>
          <w:rPr>
            <w:noProof/>
            <w:webHidden/>
          </w:rPr>
        </w:r>
        <w:r>
          <w:rPr>
            <w:noProof/>
            <w:webHidden/>
          </w:rPr>
          <w:fldChar w:fldCharType="separate"/>
        </w:r>
        <w:r>
          <w:rPr>
            <w:noProof/>
            <w:webHidden/>
          </w:rPr>
          <w:t>20</w:t>
        </w:r>
        <w:r>
          <w:rPr>
            <w:noProof/>
            <w:webHidden/>
          </w:rPr>
          <w:fldChar w:fldCharType="end"/>
        </w:r>
      </w:hyperlink>
    </w:p>
    <w:p w:rsidR="00C17A5B" w:rsidRDefault="00C17A5B">
      <w:pPr>
        <w:pStyle w:val="TM2"/>
        <w:tabs>
          <w:tab w:val="right" w:leader="underscore" w:pos="9017"/>
        </w:tabs>
        <w:rPr>
          <w:rFonts w:eastAsiaTheme="minorEastAsia" w:cstheme="minorBidi"/>
          <w:b w:val="0"/>
          <w:bCs w:val="0"/>
          <w:noProof/>
          <w:lang w:eastAsia="fr-BE" w:bidi="ar-SA"/>
        </w:rPr>
      </w:pPr>
      <w:hyperlink w:anchor="_Toc339100089" w:history="1">
        <w:r w:rsidRPr="00F45E88">
          <w:rPr>
            <w:rStyle w:val="Lienhypertexte"/>
            <w:noProof/>
          </w:rPr>
          <w:t>Importer un ruban personnalisé</w:t>
        </w:r>
        <w:r>
          <w:rPr>
            <w:noProof/>
            <w:webHidden/>
          </w:rPr>
          <w:tab/>
        </w:r>
        <w:r>
          <w:rPr>
            <w:noProof/>
            <w:webHidden/>
          </w:rPr>
          <w:fldChar w:fldCharType="begin"/>
        </w:r>
        <w:r>
          <w:rPr>
            <w:noProof/>
            <w:webHidden/>
          </w:rPr>
          <w:instrText xml:space="preserve"> PAGEREF _Toc339100089 \h </w:instrText>
        </w:r>
        <w:r>
          <w:rPr>
            <w:noProof/>
            <w:webHidden/>
          </w:rPr>
        </w:r>
        <w:r>
          <w:rPr>
            <w:noProof/>
            <w:webHidden/>
          </w:rPr>
          <w:fldChar w:fldCharType="separate"/>
        </w:r>
        <w:r>
          <w:rPr>
            <w:noProof/>
            <w:webHidden/>
          </w:rPr>
          <w:t>20</w:t>
        </w:r>
        <w:r>
          <w:rPr>
            <w:noProof/>
            <w:webHidden/>
          </w:rPr>
          <w:fldChar w:fldCharType="end"/>
        </w:r>
      </w:hyperlink>
    </w:p>
    <w:p w:rsidR="00C17A5B" w:rsidRDefault="00C17A5B">
      <w:pPr>
        <w:pStyle w:val="TM3"/>
        <w:tabs>
          <w:tab w:val="right" w:leader="underscore" w:pos="9017"/>
        </w:tabs>
        <w:rPr>
          <w:rFonts w:eastAsiaTheme="minorEastAsia" w:cstheme="minorBidi"/>
          <w:noProof/>
          <w:sz w:val="22"/>
          <w:szCs w:val="22"/>
          <w:lang w:eastAsia="fr-BE" w:bidi="ar-SA"/>
        </w:rPr>
      </w:pPr>
      <w:hyperlink w:anchor="_Toc339100090" w:history="1">
        <w:r w:rsidRPr="00F45E88">
          <w:rPr>
            <w:rStyle w:val="Lienhypertexte"/>
            <w:noProof/>
          </w:rPr>
          <w:t>Comment puis-je obtenir la fenêtre Personnaliser le ruban ?</w:t>
        </w:r>
        <w:r>
          <w:rPr>
            <w:noProof/>
            <w:webHidden/>
          </w:rPr>
          <w:tab/>
        </w:r>
        <w:r>
          <w:rPr>
            <w:noProof/>
            <w:webHidden/>
          </w:rPr>
          <w:fldChar w:fldCharType="begin"/>
        </w:r>
        <w:r>
          <w:rPr>
            <w:noProof/>
            <w:webHidden/>
          </w:rPr>
          <w:instrText xml:space="preserve"> PAGEREF _Toc339100090 \h </w:instrText>
        </w:r>
        <w:r>
          <w:rPr>
            <w:noProof/>
            <w:webHidden/>
          </w:rPr>
        </w:r>
        <w:r>
          <w:rPr>
            <w:noProof/>
            <w:webHidden/>
          </w:rPr>
          <w:fldChar w:fldCharType="separate"/>
        </w:r>
        <w:r>
          <w:rPr>
            <w:noProof/>
            <w:webHidden/>
          </w:rPr>
          <w:t>20</w:t>
        </w:r>
        <w:r>
          <w:rPr>
            <w:noProof/>
            <w:webHidden/>
          </w:rPr>
          <w:fldChar w:fldCharType="end"/>
        </w:r>
      </w:hyperlink>
    </w:p>
    <w:p w:rsidR="00C17A5B" w:rsidRDefault="00C17A5B">
      <w:pPr>
        <w:pStyle w:val="TM2"/>
        <w:tabs>
          <w:tab w:val="right" w:leader="underscore" w:pos="9017"/>
        </w:tabs>
        <w:rPr>
          <w:rFonts w:eastAsiaTheme="minorEastAsia" w:cstheme="minorBidi"/>
          <w:b w:val="0"/>
          <w:bCs w:val="0"/>
          <w:noProof/>
          <w:lang w:eastAsia="fr-BE" w:bidi="ar-SA"/>
        </w:rPr>
      </w:pPr>
      <w:hyperlink w:anchor="_Toc339100091" w:history="1">
        <w:r w:rsidRPr="00F45E88">
          <w:rPr>
            <w:rStyle w:val="Lienhypertexte"/>
            <w:noProof/>
          </w:rPr>
          <w:t>À quoi sert l’onglet Compléments ?</w:t>
        </w:r>
        <w:r>
          <w:rPr>
            <w:noProof/>
            <w:webHidden/>
          </w:rPr>
          <w:tab/>
        </w:r>
        <w:r>
          <w:rPr>
            <w:noProof/>
            <w:webHidden/>
          </w:rPr>
          <w:fldChar w:fldCharType="begin"/>
        </w:r>
        <w:r>
          <w:rPr>
            <w:noProof/>
            <w:webHidden/>
          </w:rPr>
          <w:instrText xml:space="preserve"> PAGEREF _Toc339100091 \h </w:instrText>
        </w:r>
        <w:r>
          <w:rPr>
            <w:noProof/>
            <w:webHidden/>
          </w:rPr>
        </w:r>
        <w:r>
          <w:rPr>
            <w:noProof/>
            <w:webHidden/>
          </w:rPr>
          <w:fldChar w:fldCharType="separate"/>
        </w:r>
        <w:r>
          <w:rPr>
            <w:noProof/>
            <w:webHidden/>
          </w:rPr>
          <w:t>20</w:t>
        </w:r>
        <w:r>
          <w:rPr>
            <w:noProof/>
            <w:webHidden/>
          </w:rPr>
          <w:fldChar w:fldCharType="end"/>
        </w:r>
      </w:hyperlink>
    </w:p>
    <w:p w:rsidR="00C17A5B" w:rsidRDefault="00C17A5B">
      <w:pPr>
        <w:pStyle w:val="TM2"/>
        <w:tabs>
          <w:tab w:val="right" w:leader="underscore" w:pos="9017"/>
        </w:tabs>
        <w:rPr>
          <w:rFonts w:eastAsiaTheme="minorEastAsia" w:cstheme="minorBidi"/>
          <w:b w:val="0"/>
          <w:bCs w:val="0"/>
          <w:noProof/>
          <w:lang w:eastAsia="fr-BE" w:bidi="ar-SA"/>
        </w:rPr>
      </w:pPr>
      <w:hyperlink w:anchor="_Toc339100092" w:history="1">
        <w:r w:rsidRPr="00F45E88">
          <w:rPr>
            <w:rStyle w:val="Lienhypertexte"/>
            <w:noProof/>
          </w:rPr>
          <w:t>Pourquoi un ballon vert est-il affiché ?</w:t>
        </w:r>
        <w:r>
          <w:rPr>
            <w:noProof/>
            <w:webHidden/>
          </w:rPr>
          <w:tab/>
        </w:r>
        <w:r>
          <w:rPr>
            <w:noProof/>
            <w:webHidden/>
          </w:rPr>
          <w:fldChar w:fldCharType="begin"/>
        </w:r>
        <w:r>
          <w:rPr>
            <w:noProof/>
            <w:webHidden/>
          </w:rPr>
          <w:instrText xml:space="preserve"> PAGEREF _Toc339100092 \h </w:instrText>
        </w:r>
        <w:r>
          <w:rPr>
            <w:noProof/>
            <w:webHidden/>
          </w:rPr>
        </w:r>
        <w:r>
          <w:rPr>
            <w:noProof/>
            <w:webHidden/>
          </w:rPr>
          <w:fldChar w:fldCharType="separate"/>
        </w:r>
        <w:r>
          <w:rPr>
            <w:noProof/>
            <w:webHidden/>
          </w:rPr>
          <w:t>20</w:t>
        </w:r>
        <w:r>
          <w:rPr>
            <w:noProof/>
            <w:webHidden/>
          </w:rPr>
          <w:fldChar w:fldCharType="end"/>
        </w:r>
      </w:hyperlink>
    </w:p>
    <w:p w:rsidR="00C17A5B" w:rsidRDefault="00C17A5B">
      <w:pPr>
        <w:pStyle w:val="TM3"/>
        <w:tabs>
          <w:tab w:val="right" w:leader="underscore" w:pos="9017"/>
        </w:tabs>
        <w:rPr>
          <w:rFonts w:eastAsiaTheme="minorEastAsia" w:cstheme="minorBidi"/>
          <w:noProof/>
          <w:sz w:val="22"/>
          <w:szCs w:val="22"/>
          <w:lang w:eastAsia="fr-BE" w:bidi="ar-SA"/>
        </w:rPr>
      </w:pPr>
      <w:hyperlink w:anchor="_Toc339100093" w:history="1">
        <w:r w:rsidRPr="00F45E88">
          <w:rPr>
            <w:rStyle w:val="Lienhypertexte"/>
            <w:noProof/>
          </w:rPr>
          <w:t>Ajouter une icône pour représenter la commande ou le groupe personnalisé</w:t>
        </w:r>
        <w:r>
          <w:rPr>
            <w:noProof/>
            <w:webHidden/>
          </w:rPr>
          <w:tab/>
        </w:r>
        <w:r>
          <w:rPr>
            <w:noProof/>
            <w:webHidden/>
          </w:rPr>
          <w:fldChar w:fldCharType="begin"/>
        </w:r>
        <w:r>
          <w:rPr>
            <w:noProof/>
            <w:webHidden/>
          </w:rPr>
          <w:instrText xml:space="preserve"> PAGEREF _Toc339100093 \h </w:instrText>
        </w:r>
        <w:r>
          <w:rPr>
            <w:noProof/>
            <w:webHidden/>
          </w:rPr>
        </w:r>
        <w:r>
          <w:rPr>
            <w:noProof/>
            <w:webHidden/>
          </w:rPr>
          <w:fldChar w:fldCharType="separate"/>
        </w:r>
        <w:r>
          <w:rPr>
            <w:noProof/>
            <w:webHidden/>
          </w:rPr>
          <w:t>21</w:t>
        </w:r>
        <w:r>
          <w:rPr>
            <w:noProof/>
            <w:webHidden/>
          </w:rPr>
          <w:fldChar w:fldCharType="end"/>
        </w:r>
      </w:hyperlink>
    </w:p>
    <w:p w:rsidR="00C17A5B" w:rsidRDefault="00C17A5B">
      <w:pPr>
        <w:pStyle w:val="TM3"/>
        <w:tabs>
          <w:tab w:val="right" w:leader="underscore" w:pos="9017"/>
        </w:tabs>
        <w:rPr>
          <w:rFonts w:eastAsiaTheme="minorEastAsia" w:cstheme="minorBidi"/>
          <w:noProof/>
          <w:sz w:val="22"/>
          <w:szCs w:val="22"/>
          <w:lang w:eastAsia="fr-BE" w:bidi="ar-SA"/>
        </w:rPr>
      </w:pPr>
      <w:hyperlink w:anchor="_Toc339100094" w:history="1">
        <w:r w:rsidRPr="00F45E88">
          <w:rPr>
            <w:rStyle w:val="Lienhypertexte"/>
            <w:noProof/>
          </w:rPr>
          <w:t>Comment puis-je obtenir la fenêtre Personnaliser le Ruban ?</w:t>
        </w:r>
        <w:r>
          <w:rPr>
            <w:noProof/>
            <w:webHidden/>
          </w:rPr>
          <w:tab/>
        </w:r>
        <w:r>
          <w:rPr>
            <w:noProof/>
            <w:webHidden/>
          </w:rPr>
          <w:fldChar w:fldCharType="begin"/>
        </w:r>
        <w:r>
          <w:rPr>
            <w:noProof/>
            <w:webHidden/>
          </w:rPr>
          <w:instrText xml:space="preserve"> PAGEREF _Toc339100094 \h </w:instrText>
        </w:r>
        <w:r>
          <w:rPr>
            <w:noProof/>
            <w:webHidden/>
          </w:rPr>
        </w:r>
        <w:r>
          <w:rPr>
            <w:noProof/>
            <w:webHidden/>
          </w:rPr>
          <w:fldChar w:fldCharType="separate"/>
        </w:r>
        <w:r>
          <w:rPr>
            <w:noProof/>
            <w:webHidden/>
          </w:rPr>
          <w:t>21</w:t>
        </w:r>
        <w:r>
          <w:rPr>
            <w:noProof/>
            <w:webHidden/>
          </w:rPr>
          <w:fldChar w:fldCharType="end"/>
        </w:r>
      </w:hyperlink>
    </w:p>
    <w:p w:rsidR="00C17A5B" w:rsidRDefault="00C17A5B">
      <w:pPr>
        <w:pStyle w:val="TM1"/>
        <w:tabs>
          <w:tab w:val="right" w:leader="underscore" w:pos="9017"/>
        </w:tabs>
        <w:rPr>
          <w:rFonts w:eastAsiaTheme="minorEastAsia" w:cstheme="minorBidi"/>
          <w:b w:val="0"/>
          <w:bCs w:val="0"/>
          <w:i w:val="0"/>
          <w:iCs w:val="0"/>
          <w:noProof/>
          <w:sz w:val="22"/>
          <w:szCs w:val="22"/>
          <w:lang w:eastAsia="fr-BE" w:bidi="ar-SA"/>
        </w:rPr>
      </w:pPr>
      <w:hyperlink w:anchor="_Toc339100095" w:history="1">
        <w:r w:rsidRPr="00F45E88">
          <w:rPr>
            <w:rStyle w:val="Lienhypertexte"/>
            <w:noProof/>
          </w:rPr>
          <w:t>PRÉSENTATION ET LOCALISATION DU MODE BACKSTAGE</w:t>
        </w:r>
        <w:r>
          <w:rPr>
            <w:noProof/>
            <w:webHidden/>
          </w:rPr>
          <w:tab/>
        </w:r>
        <w:r>
          <w:rPr>
            <w:noProof/>
            <w:webHidden/>
          </w:rPr>
          <w:fldChar w:fldCharType="begin"/>
        </w:r>
        <w:r>
          <w:rPr>
            <w:noProof/>
            <w:webHidden/>
          </w:rPr>
          <w:instrText xml:space="preserve"> PAGEREF _Toc339100095 \h </w:instrText>
        </w:r>
        <w:r>
          <w:rPr>
            <w:noProof/>
            <w:webHidden/>
          </w:rPr>
        </w:r>
        <w:r>
          <w:rPr>
            <w:noProof/>
            <w:webHidden/>
          </w:rPr>
          <w:fldChar w:fldCharType="separate"/>
        </w:r>
        <w:r>
          <w:rPr>
            <w:noProof/>
            <w:webHidden/>
          </w:rPr>
          <w:t>22</w:t>
        </w:r>
        <w:r>
          <w:rPr>
            <w:noProof/>
            <w:webHidden/>
          </w:rPr>
          <w:fldChar w:fldCharType="end"/>
        </w:r>
      </w:hyperlink>
    </w:p>
    <w:p w:rsidR="00C17A5B" w:rsidRDefault="00C17A5B">
      <w:pPr>
        <w:pStyle w:val="TM2"/>
        <w:tabs>
          <w:tab w:val="right" w:leader="underscore" w:pos="9017"/>
        </w:tabs>
        <w:rPr>
          <w:rFonts w:eastAsiaTheme="minorEastAsia" w:cstheme="minorBidi"/>
          <w:b w:val="0"/>
          <w:bCs w:val="0"/>
          <w:noProof/>
          <w:lang w:eastAsia="fr-BE" w:bidi="ar-SA"/>
        </w:rPr>
      </w:pPr>
      <w:hyperlink w:anchor="_Toc339100096" w:history="1">
        <w:r w:rsidRPr="00F45E88">
          <w:rPr>
            <w:rStyle w:val="Lienhypertexte"/>
            <w:noProof/>
          </w:rPr>
          <w:t>Présentation et localisation du mode Backstage</w:t>
        </w:r>
        <w:r>
          <w:rPr>
            <w:noProof/>
            <w:webHidden/>
          </w:rPr>
          <w:tab/>
        </w:r>
        <w:r>
          <w:rPr>
            <w:noProof/>
            <w:webHidden/>
          </w:rPr>
          <w:fldChar w:fldCharType="begin"/>
        </w:r>
        <w:r>
          <w:rPr>
            <w:noProof/>
            <w:webHidden/>
          </w:rPr>
          <w:instrText xml:space="preserve"> PAGEREF _Toc339100096 \h </w:instrText>
        </w:r>
        <w:r>
          <w:rPr>
            <w:noProof/>
            <w:webHidden/>
          </w:rPr>
        </w:r>
        <w:r>
          <w:rPr>
            <w:noProof/>
            <w:webHidden/>
          </w:rPr>
          <w:fldChar w:fldCharType="separate"/>
        </w:r>
        <w:r>
          <w:rPr>
            <w:noProof/>
            <w:webHidden/>
          </w:rPr>
          <w:t>22</w:t>
        </w:r>
        <w:r>
          <w:rPr>
            <w:noProof/>
            <w:webHidden/>
          </w:rPr>
          <w:fldChar w:fldCharType="end"/>
        </w:r>
      </w:hyperlink>
    </w:p>
    <w:p w:rsidR="00C17A5B" w:rsidRDefault="00C17A5B">
      <w:pPr>
        <w:pStyle w:val="TM2"/>
        <w:tabs>
          <w:tab w:val="right" w:leader="underscore" w:pos="9017"/>
        </w:tabs>
        <w:rPr>
          <w:rFonts w:eastAsiaTheme="minorEastAsia" w:cstheme="minorBidi"/>
          <w:b w:val="0"/>
          <w:bCs w:val="0"/>
          <w:noProof/>
          <w:lang w:eastAsia="fr-BE" w:bidi="ar-SA"/>
        </w:rPr>
      </w:pPr>
      <w:hyperlink w:anchor="_Toc339100097" w:history="1">
        <w:r w:rsidRPr="00F45E88">
          <w:rPr>
            <w:rStyle w:val="Lienhypertexte"/>
            <w:noProof/>
          </w:rPr>
          <w:t>Que voulez-vous savoir ?</w:t>
        </w:r>
        <w:r>
          <w:rPr>
            <w:noProof/>
            <w:webHidden/>
          </w:rPr>
          <w:tab/>
        </w:r>
        <w:r>
          <w:rPr>
            <w:noProof/>
            <w:webHidden/>
          </w:rPr>
          <w:fldChar w:fldCharType="begin"/>
        </w:r>
        <w:r>
          <w:rPr>
            <w:noProof/>
            <w:webHidden/>
          </w:rPr>
          <w:instrText xml:space="preserve"> PAGEREF _Toc339100097 \h </w:instrText>
        </w:r>
        <w:r>
          <w:rPr>
            <w:noProof/>
            <w:webHidden/>
          </w:rPr>
        </w:r>
        <w:r>
          <w:rPr>
            <w:noProof/>
            <w:webHidden/>
          </w:rPr>
          <w:fldChar w:fldCharType="separate"/>
        </w:r>
        <w:r>
          <w:rPr>
            <w:noProof/>
            <w:webHidden/>
          </w:rPr>
          <w:t>22</w:t>
        </w:r>
        <w:r>
          <w:rPr>
            <w:noProof/>
            <w:webHidden/>
          </w:rPr>
          <w:fldChar w:fldCharType="end"/>
        </w:r>
      </w:hyperlink>
    </w:p>
    <w:p w:rsidR="00C17A5B" w:rsidRDefault="00C17A5B">
      <w:pPr>
        <w:pStyle w:val="TM3"/>
        <w:tabs>
          <w:tab w:val="right" w:leader="underscore" w:pos="9017"/>
        </w:tabs>
        <w:rPr>
          <w:rFonts w:eastAsiaTheme="minorEastAsia" w:cstheme="minorBidi"/>
          <w:noProof/>
          <w:sz w:val="22"/>
          <w:szCs w:val="22"/>
          <w:lang w:eastAsia="fr-BE" w:bidi="ar-SA"/>
        </w:rPr>
      </w:pPr>
      <w:hyperlink w:anchor="_Toc339100098" w:history="1">
        <w:r w:rsidRPr="00F45E88">
          <w:rPr>
            <w:rStyle w:val="Lienhypertexte"/>
            <w:noProof/>
          </w:rPr>
          <w:t>Où se trouve l’onglet Fichier ?</w:t>
        </w:r>
        <w:r>
          <w:rPr>
            <w:noProof/>
            <w:webHidden/>
          </w:rPr>
          <w:tab/>
        </w:r>
        <w:r>
          <w:rPr>
            <w:noProof/>
            <w:webHidden/>
          </w:rPr>
          <w:fldChar w:fldCharType="begin"/>
        </w:r>
        <w:r>
          <w:rPr>
            <w:noProof/>
            <w:webHidden/>
          </w:rPr>
          <w:instrText xml:space="preserve"> PAGEREF _Toc339100098 \h </w:instrText>
        </w:r>
        <w:r>
          <w:rPr>
            <w:noProof/>
            <w:webHidden/>
          </w:rPr>
        </w:r>
        <w:r>
          <w:rPr>
            <w:noProof/>
            <w:webHidden/>
          </w:rPr>
          <w:fldChar w:fldCharType="separate"/>
        </w:r>
        <w:r>
          <w:rPr>
            <w:noProof/>
            <w:webHidden/>
          </w:rPr>
          <w:t>22</w:t>
        </w:r>
        <w:r>
          <w:rPr>
            <w:noProof/>
            <w:webHidden/>
          </w:rPr>
          <w:fldChar w:fldCharType="end"/>
        </w:r>
      </w:hyperlink>
    </w:p>
    <w:p w:rsidR="00C17A5B" w:rsidRDefault="00C17A5B">
      <w:pPr>
        <w:pStyle w:val="TM2"/>
        <w:tabs>
          <w:tab w:val="right" w:leader="underscore" w:pos="9017"/>
        </w:tabs>
        <w:rPr>
          <w:rFonts w:eastAsiaTheme="minorEastAsia" w:cstheme="minorBidi"/>
          <w:b w:val="0"/>
          <w:bCs w:val="0"/>
          <w:noProof/>
          <w:lang w:eastAsia="fr-BE" w:bidi="ar-SA"/>
        </w:rPr>
      </w:pPr>
      <w:hyperlink w:anchor="_Toc339100099" w:history="1">
        <w:r w:rsidRPr="00F45E88">
          <w:rPr>
            <w:rStyle w:val="Lienhypertexte"/>
            <w:noProof/>
          </w:rPr>
          <w:t>Qu’est-ce qui s’affiche lorsque je clique sur l’onglet Fichier ?</w:t>
        </w:r>
        <w:r>
          <w:rPr>
            <w:noProof/>
            <w:webHidden/>
          </w:rPr>
          <w:tab/>
        </w:r>
        <w:r>
          <w:rPr>
            <w:noProof/>
            <w:webHidden/>
          </w:rPr>
          <w:fldChar w:fldCharType="begin"/>
        </w:r>
        <w:r>
          <w:rPr>
            <w:noProof/>
            <w:webHidden/>
          </w:rPr>
          <w:instrText xml:space="preserve"> PAGEREF _Toc339100099 \h </w:instrText>
        </w:r>
        <w:r>
          <w:rPr>
            <w:noProof/>
            <w:webHidden/>
          </w:rPr>
        </w:r>
        <w:r>
          <w:rPr>
            <w:noProof/>
            <w:webHidden/>
          </w:rPr>
          <w:fldChar w:fldCharType="separate"/>
        </w:r>
        <w:r>
          <w:rPr>
            <w:noProof/>
            <w:webHidden/>
          </w:rPr>
          <w:t>22</w:t>
        </w:r>
        <w:r>
          <w:rPr>
            <w:noProof/>
            <w:webHidden/>
          </w:rPr>
          <w:fldChar w:fldCharType="end"/>
        </w:r>
      </w:hyperlink>
    </w:p>
    <w:p w:rsidR="00C17A5B" w:rsidRDefault="00C17A5B">
      <w:pPr>
        <w:pStyle w:val="TM1"/>
        <w:tabs>
          <w:tab w:val="right" w:leader="underscore" w:pos="9017"/>
        </w:tabs>
        <w:rPr>
          <w:rFonts w:eastAsiaTheme="minorEastAsia" w:cstheme="minorBidi"/>
          <w:b w:val="0"/>
          <w:bCs w:val="0"/>
          <w:i w:val="0"/>
          <w:iCs w:val="0"/>
          <w:noProof/>
          <w:sz w:val="22"/>
          <w:szCs w:val="22"/>
          <w:lang w:eastAsia="fr-BE" w:bidi="ar-SA"/>
        </w:rPr>
      </w:pPr>
      <w:hyperlink w:anchor="_Toc339100100" w:history="1">
        <w:r w:rsidRPr="00F45E88">
          <w:rPr>
            <w:rStyle w:val="Lienhypertexte"/>
            <w:noProof/>
          </w:rPr>
          <w:t>Remerciements</w:t>
        </w:r>
        <w:r>
          <w:rPr>
            <w:noProof/>
            <w:webHidden/>
          </w:rPr>
          <w:tab/>
        </w:r>
        <w:r>
          <w:rPr>
            <w:noProof/>
            <w:webHidden/>
          </w:rPr>
          <w:fldChar w:fldCharType="begin"/>
        </w:r>
        <w:r>
          <w:rPr>
            <w:noProof/>
            <w:webHidden/>
          </w:rPr>
          <w:instrText xml:space="preserve"> PAGEREF _Toc339100100 \h </w:instrText>
        </w:r>
        <w:r>
          <w:rPr>
            <w:noProof/>
            <w:webHidden/>
          </w:rPr>
        </w:r>
        <w:r>
          <w:rPr>
            <w:noProof/>
            <w:webHidden/>
          </w:rPr>
          <w:fldChar w:fldCharType="separate"/>
        </w:r>
        <w:r>
          <w:rPr>
            <w:noProof/>
            <w:webHidden/>
          </w:rPr>
          <w:t>24</w:t>
        </w:r>
        <w:r>
          <w:rPr>
            <w:noProof/>
            <w:webHidden/>
          </w:rPr>
          <w:fldChar w:fldCharType="end"/>
        </w:r>
      </w:hyperlink>
    </w:p>
    <w:p w:rsidR="00C17A5B" w:rsidRDefault="00C17A5B">
      <w:pPr>
        <w:pStyle w:val="TM1"/>
        <w:tabs>
          <w:tab w:val="right" w:leader="underscore" w:pos="9017"/>
        </w:tabs>
        <w:rPr>
          <w:rFonts w:eastAsiaTheme="minorEastAsia" w:cstheme="minorBidi"/>
          <w:b w:val="0"/>
          <w:bCs w:val="0"/>
          <w:i w:val="0"/>
          <w:iCs w:val="0"/>
          <w:noProof/>
          <w:sz w:val="22"/>
          <w:szCs w:val="22"/>
          <w:lang w:eastAsia="fr-BE" w:bidi="ar-SA"/>
        </w:rPr>
      </w:pPr>
      <w:hyperlink w:anchor="_Toc339100101" w:history="1">
        <w:r w:rsidRPr="00F45E88">
          <w:rPr>
            <w:rStyle w:val="Lienhypertexte"/>
            <w:noProof/>
          </w:rPr>
          <w:t>Divers</w:t>
        </w:r>
        <w:r>
          <w:rPr>
            <w:noProof/>
            <w:webHidden/>
          </w:rPr>
          <w:tab/>
        </w:r>
        <w:r>
          <w:rPr>
            <w:noProof/>
            <w:webHidden/>
          </w:rPr>
          <w:fldChar w:fldCharType="begin"/>
        </w:r>
        <w:r>
          <w:rPr>
            <w:noProof/>
            <w:webHidden/>
          </w:rPr>
          <w:instrText xml:space="preserve"> PAGEREF _Toc339100101 \h </w:instrText>
        </w:r>
        <w:r>
          <w:rPr>
            <w:noProof/>
            <w:webHidden/>
          </w:rPr>
        </w:r>
        <w:r>
          <w:rPr>
            <w:noProof/>
            <w:webHidden/>
          </w:rPr>
          <w:fldChar w:fldCharType="separate"/>
        </w:r>
        <w:r>
          <w:rPr>
            <w:noProof/>
            <w:webHidden/>
          </w:rPr>
          <w:t>25</w:t>
        </w:r>
        <w:r>
          <w:rPr>
            <w:noProof/>
            <w:webHidden/>
          </w:rPr>
          <w:fldChar w:fldCharType="end"/>
        </w:r>
      </w:hyperlink>
    </w:p>
    <w:p w:rsidR="00BD11C7" w:rsidRDefault="00703312" w:rsidP="009F592C">
      <w:pPr>
        <w:pStyle w:val="TM1"/>
        <w:tabs>
          <w:tab w:val="right" w:leader="underscore" w:pos="9017"/>
        </w:tabs>
        <w:rPr>
          <w:lang w:val="fr-FR"/>
        </w:rPr>
      </w:pPr>
      <w:r>
        <w:rPr>
          <w:lang w:val="fr-FR"/>
        </w:rPr>
        <w:fldChar w:fldCharType="end"/>
      </w:r>
    </w:p>
    <w:p w:rsidR="00014714" w:rsidRPr="00570816" w:rsidRDefault="00014714" w:rsidP="00014714">
      <w:pPr>
        <w:pStyle w:val="Titre1"/>
        <w:rPr>
          <w:lang w:val="fr-BE"/>
        </w:rPr>
      </w:pPr>
      <w:bookmarkStart w:id="1" w:name="_Toc32895963"/>
      <w:bookmarkStart w:id="2" w:name="_Toc237231750"/>
      <w:bookmarkStart w:id="3" w:name="_Toc339100050"/>
      <w:r w:rsidRPr="00570816">
        <w:rPr>
          <w:lang w:val="fr-BE"/>
        </w:rPr>
        <w:lastRenderedPageBreak/>
        <w:t>Préambule</w:t>
      </w:r>
      <w:bookmarkEnd w:id="1"/>
      <w:bookmarkEnd w:id="2"/>
      <w:bookmarkEnd w:id="3"/>
    </w:p>
    <w:p w:rsidR="00014714" w:rsidRDefault="00014714" w:rsidP="00014714">
      <w:pPr>
        <w:rPr>
          <w:rFonts w:cs="Arial"/>
        </w:rPr>
      </w:pPr>
      <w:r>
        <w:rPr>
          <w:rFonts w:cs="Arial"/>
        </w:rPr>
        <w:t>Je prétends qu'il faut avoir 3 qualités principales pour travailler en Windows.</w:t>
      </w:r>
    </w:p>
    <w:p w:rsidR="00014714" w:rsidRDefault="00014714" w:rsidP="00785D43">
      <w:pPr>
        <w:numPr>
          <w:ilvl w:val="0"/>
          <w:numId w:val="5"/>
        </w:numPr>
        <w:spacing w:after="0" w:line="240" w:lineRule="auto"/>
        <w:rPr>
          <w:rFonts w:cs="Arial"/>
        </w:rPr>
      </w:pPr>
      <w:r>
        <w:rPr>
          <w:rFonts w:cs="Arial"/>
        </w:rPr>
        <w:t>La précision</w:t>
      </w:r>
    </w:p>
    <w:p w:rsidR="00014714" w:rsidRDefault="00014714" w:rsidP="00785D43">
      <w:pPr>
        <w:numPr>
          <w:ilvl w:val="0"/>
          <w:numId w:val="5"/>
        </w:numPr>
        <w:spacing w:after="0" w:line="240" w:lineRule="auto"/>
        <w:rPr>
          <w:rFonts w:cs="Arial"/>
        </w:rPr>
      </w:pPr>
      <w:r>
        <w:rPr>
          <w:rFonts w:cs="Arial"/>
        </w:rPr>
        <w:t>L'Observation</w:t>
      </w:r>
    </w:p>
    <w:p w:rsidR="00014714" w:rsidRDefault="00014714" w:rsidP="00785D43">
      <w:pPr>
        <w:numPr>
          <w:ilvl w:val="0"/>
          <w:numId w:val="5"/>
        </w:numPr>
        <w:spacing w:after="0" w:line="240" w:lineRule="auto"/>
        <w:rPr>
          <w:rFonts w:cs="Arial"/>
        </w:rPr>
      </w:pPr>
      <w:r>
        <w:rPr>
          <w:rFonts w:cs="Arial"/>
        </w:rPr>
        <w:t>La Curiosité</w:t>
      </w:r>
    </w:p>
    <w:p w:rsidR="00014714" w:rsidRDefault="00014714" w:rsidP="00014714">
      <w:pPr>
        <w:pStyle w:val="Titre2"/>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4" w:name="_Toc32895964"/>
      <w:bookmarkStart w:id="5" w:name="_Toc237231751"/>
      <w:bookmarkStart w:id="6" w:name="_Toc339100051"/>
      <w:r>
        <w:t>La précision</w:t>
      </w:r>
      <w:bookmarkEnd w:id="4"/>
      <w:bookmarkEnd w:id="5"/>
      <w:bookmarkEnd w:id="6"/>
    </w:p>
    <w:p w:rsidR="00014714" w:rsidRDefault="00014714" w:rsidP="00014714">
      <w:pPr>
        <w:rPr>
          <w:rFonts w:cs="Arial"/>
        </w:rPr>
      </w:pPr>
      <w:r>
        <w:rPr>
          <w:rFonts w:cs="Arial"/>
        </w:rPr>
        <w:t>Prenons Excel en exemple.  Avez-vous déjà observé le changement de forme de la trace de la souris sur l’écran à l'approche de la "case courante" (A1 à l'ouverture).  Un mouvement de quelques 10</w:t>
      </w:r>
      <w:r>
        <w:rPr>
          <w:rFonts w:cs="Arial"/>
          <w:vertAlign w:val="superscript"/>
        </w:rPr>
        <w:t>ème</w:t>
      </w:r>
      <w:r>
        <w:rPr>
          <w:rFonts w:cs="Arial"/>
        </w:rPr>
        <w:t xml:space="preserve"> de millimètres vous provoque l'apparition de 3 traces différentes.</w:t>
      </w:r>
    </w:p>
    <w:p w:rsidR="00014714" w:rsidRDefault="00014714" w:rsidP="00014714">
      <w:pPr>
        <w:rPr>
          <w:rFonts w:cs="Arial"/>
        </w:rPr>
      </w:pPr>
    </w:p>
    <w:p w:rsidR="00014714" w:rsidRDefault="00014714" w:rsidP="00014714">
      <w:pPr>
        <w:rPr>
          <w:rFonts w:cs="Arial"/>
        </w:rPr>
        <w:sectPr w:rsidR="00014714" w:rsidSect="00014714">
          <w:footerReference w:type="default" r:id="rId10"/>
          <w:pgSz w:w="11907" w:h="16840" w:code="9"/>
          <w:pgMar w:top="1440" w:right="1440" w:bottom="1440" w:left="1440" w:header="720" w:footer="720" w:gutter="0"/>
          <w:cols w:space="720"/>
          <w:titlePg/>
          <w:docGrid w:linePitch="360"/>
        </w:sectPr>
      </w:pPr>
    </w:p>
    <w:p w:rsidR="00014714" w:rsidRDefault="00014714" w:rsidP="00014714">
      <w:pPr>
        <w:rPr>
          <w:rFonts w:cs="Arial"/>
        </w:rPr>
      </w:pPr>
      <w:r>
        <w:rPr>
          <w:rFonts w:cs="Arial"/>
          <w:noProof/>
          <w:lang w:eastAsia="fr-BE" w:bidi="ar-SA"/>
        </w:rPr>
        <w:lastRenderedPageBreak/>
        <w:drawing>
          <wp:inline distT="0" distB="0" distL="0" distR="0">
            <wp:extent cx="1430655" cy="95377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1430655" cy="953770"/>
                    </a:xfrm>
                    <a:prstGeom prst="rect">
                      <a:avLst/>
                    </a:prstGeom>
                    <a:noFill/>
                    <a:ln w="9525">
                      <a:noFill/>
                      <a:miter lim="800000"/>
                      <a:headEnd/>
                      <a:tailEnd/>
                    </a:ln>
                  </pic:spPr>
                </pic:pic>
              </a:graphicData>
            </a:graphic>
          </wp:inline>
        </w:drawing>
      </w:r>
    </w:p>
    <w:p w:rsidR="00014714" w:rsidRDefault="00014714" w:rsidP="00014714">
      <w:pPr>
        <w:rPr>
          <w:rFonts w:cs="Arial"/>
        </w:rPr>
      </w:pPr>
      <w:r>
        <w:rPr>
          <w:rFonts w:cs="Arial"/>
          <w:noProof/>
          <w:lang w:eastAsia="fr-BE" w:bidi="ar-SA"/>
        </w:rPr>
        <w:drawing>
          <wp:anchor distT="0" distB="0" distL="114300" distR="114300" simplePos="0" relativeHeight="251672576" behindDoc="0" locked="0" layoutInCell="0" allowOverlap="1">
            <wp:simplePos x="0" y="0"/>
            <wp:positionH relativeFrom="column">
              <wp:posOffset>2194560</wp:posOffset>
            </wp:positionH>
            <wp:positionV relativeFrom="paragraph">
              <wp:posOffset>-937260</wp:posOffset>
            </wp:positionV>
            <wp:extent cx="1428750" cy="952500"/>
            <wp:effectExtent l="19050" t="0" r="0" b="0"/>
            <wp:wrapTopAndBottom/>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2"/>
                    <a:srcRect/>
                    <a:stretch>
                      <a:fillRect/>
                    </a:stretch>
                  </pic:blipFill>
                  <pic:spPr bwMode="auto">
                    <a:xfrm>
                      <a:off x="0" y="0"/>
                      <a:ext cx="1428750" cy="952500"/>
                    </a:xfrm>
                    <a:prstGeom prst="rect">
                      <a:avLst/>
                    </a:prstGeom>
                    <a:noFill/>
                    <a:ln w="9525">
                      <a:noFill/>
                      <a:miter lim="800000"/>
                      <a:headEnd/>
                      <a:tailEnd/>
                    </a:ln>
                  </pic:spPr>
                </pic:pic>
              </a:graphicData>
            </a:graphic>
          </wp:anchor>
        </w:drawing>
      </w:r>
      <w:r>
        <w:rPr>
          <w:rFonts w:cs="Arial"/>
        </w:rPr>
        <w:br w:type="column"/>
      </w:r>
    </w:p>
    <w:p w:rsidR="00014714" w:rsidRDefault="00014714" w:rsidP="00014714">
      <w:pPr>
        <w:rPr>
          <w:rFonts w:cs="Arial"/>
        </w:rPr>
      </w:pPr>
    </w:p>
    <w:p w:rsidR="00014714" w:rsidRDefault="00014714" w:rsidP="00014714">
      <w:pPr>
        <w:rPr>
          <w:rFonts w:cs="Arial"/>
        </w:rPr>
      </w:pPr>
      <w:r>
        <w:rPr>
          <w:rFonts w:cs="Arial"/>
          <w:noProof/>
          <w:lang w:eastAsia="fr-BE" w:bidi="ar-SA"/>
        </w:rPr>
        <w:drawing>
          <wp:anchor distT="0" distB="0" distL="114300" distR="114300" simplePos="0" relativeHeight="251673600" behindDoc="0" locked="0" layoutInCell="0" allowOverlap="1">
            <wp:simplePos x="0" y="0"/>
            <wp:positionH relativeFrom="column">
              <wp:posOffset>2255520</wp:posOffset>
            </wp:positionH>
            <wp:positionV relativeFrom="paragraph">
              <wp:posOffset>-1478280</wp:posOffset>
            </wp:positionV>
            <wp:extent cx="1428750" cy="952500"/>
            <wp:effectExtent l="19050" t="0" r="0" b="0"/>
            <wp:wrapTopAndBottom/>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3"/>
                    <a:srcRect/>
                    <a:stretch>
                      <a:fillRect/>
                    </a:stretch>
                  </pic:blipFill>
                  <pic:spPr bwMode="auto">
                    <a:xfrm>
                      <a:off x="0" y="0"/>
                      <a:ext cx="1428750" cy="952500"/>
                    </a:xfrm>
                    <a:prstGeom prst="rect">
                      <a:avLst/>
                    </a:prstGeom>
                    <a:noFill/>
                    <a:ln w="9525">
                      <a:noFill/>
                      <a:miter lim="800000"/>
                      <a:headEnd/>
                      <a:tailEnd/>
                    </a:ln>
                  </pic:spPr>
                </pic:pic>
              </a:graphicData>
            </a:graphic>
          </wp:anchor>
        </w:drawing>
      </w:r>
      <w:r>
        <w:rPr>
          <w:rFonts w:cs="Arial"/>
        </w:rPr>
        <w:br w:type="column"/>
      </w:r>
    </w:p>
    <w:p w:rsidR="00014714" w:rsidRDefault="00014714" w:rsidP="00014714">
      <w:pPr>
        <w:rPr>
          <w:rFonts w:cs="Arial"/>
        </w:rPr>
        <w:sectPr w:rsidR="00014714" w:rsidSect="00014714">
          <w:type w:val="continuous"/>
          <w:pgSz w:w="11907" w:h="16840" w:code="9"/>
          <w:pgMar w:top="1440" w:right="1440" w:bottom="1440" w:left="1440" w:header="720" w:footer="720" w:gutter="0"/>
          <w:cols w:num="3" w:space="720"/>
          <w:titlePg/>
          <w:docGrid w:linePitch="360"/>
        </w:sectPr>
      </w:pPr>
    </w:p>
    <w:p w:rsidR="00014714" w:rsidRDefault="00014714" w:rsidP="00014714">
      <w:pPr>
        <w:rPr>
          <w:rFonts w:cs="Arial"/>
        </w:rPr>
      </w:pPr>
      <w:r>
        <w:rPr>
          <w:rFonts w:cs="Arial"/>
        </w:rPr>
        <w:lastRenderedPageBreak/>
        <w:t>Qui dit changement de forme dit changement de rôle.  Voyez les illustrations ci-dessus</w:t>
      </w:r>
    </w:p>
    <w:p w:rsidR="00014714" w:rsidRDefault="00014714" w:rsidP="00014714">
      <w:pPr>
        <w:rPr>
          <w:rFonts w:cs="Arial"/>
        </w:rPr>
      </w:pPr>
      <w:r>
        <w:rPr>
          <w:rFonts w:cs="Arial"/>
        </w:rPr>
        <w:t>Soyons donc précis</w:t>
      </w:r>
    </w:p>
    <w:p w:rsidR="00014714" w:rsidRDefault="00014714" w:rsidP="00014714">
      <w:pPr>
        <w:pStyle w:val="Titre2"/>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7" w:name="_Toc32895965"/>
      <w:bookmarkStart w:id="8" w:name="_Toc237231752"/>
      <w:bookmarkStart w:id="9" w:name="_Toc339100052"/>
      <w:r>
        <w:t>L'observation.</w:t>
      </w:r>
      <w:bookmarkEnd w:id="7"/>
      <w:bookmarkEnd w:id="8"/>
      <w:bookmarkEnd w:id="9"/>
    </w:p>
    <w:p w:rsidR="00014714" w:rsidRDefault="00014714" w:rsidP="00014714">
      <w:pPr>
        <w:rPr>
          <w:rFonts w:cs="Arial"/>
        </w:rPr>
      </w:pPr>
      <w:r>
        <w:rPr>
          <w:rFonts w:cs="Arial"/>
        </w:rPr>
        <w:t xml:space="preserve">Il y a tellement d'informations sur l'écran qu'il est parfois difficile de distinguer l'essentiel de l'accessoire.  Observer permet de voir certaines choses insoupçonnables </w:t>
      </w:r>
    </w:p>
    <w:p w:rsidR="00014714" w:rsidRDefault="00014714" w:rsidP="00014714">
      <w:pPr>
        <w:rPr>
          <w:rFonts w:cs="Arial"/>
        </w:rPr>
      </w:pPr>
      <w:r>
        <w:rPr>
          <w:rFonts w:cs="Arial"/>
        </w:rPr>
        <w:t>Dans l'exemple ci-dessous vous constaterez que des cases contenant des chiffres sont sélectionnées.  Observer bien la barre d'état en bas de votre écran, vous verrez le total des éléments sélectionnés.</w:t>
      </w:r>
    </w:p>
    <w:p w:rsidR="00014714" w:rsidRDefault="00014714" w:rsidP="00014714">
      <w:pPr>
        <w:jc w:val="center"/>
        <w:rPr>
          <w:rFonts w:cs="Arial"/>
        </w:rPr>
      </w:pPr>
      <w:r>
        <w:rPr>
          <w:rFonts w:cs="Arial"/>
          <w:noProof/>
          <w:lang w:eastAsia="fr-BE" w:bidi="ar-SA"/>
        </w:rPr>
        <w:drawing>
          <wp:inline distT="0" distB="0" distL="0" distR="0">
            <wp:extent cx="1325880" cy="2031365"/>
            <wp:effectExtent l="1905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1325880" cy="2031365"/>
                    </a:xfrm>
                    <a:prstGeom prst="rect">
                      <a:avLst/>
                    </a:prstGeom>
                    <a:noFill/>
                    <a:ln w="9525">
                      <a:noFill/>
                      <a:miter lim="800000"/>
                      <a:headEnd/>
                      <a:tailEnd/>
                    </a:ln>
                  </pic:spPr>
                </pic:pic>
              </a:graphicData>
            </a:graphic>
          </wp:inline>
        </w:drawing>
      </w:r>
    </w:p>
    <w:p w:rsidR="00014714" w:rsidRDefault="00014714" w:rsidP="00014714">
      <w:pPr>
        <w:rPr>
          <w:rFonts w:cs="Arial"/>
        </w:rPr>
      </w:pPr>
      <w:r>
        <w:rPr>
          <w:rFonts w:cs="Arial"/>
        </w:rPr>
        <w:t>Soyons donc observateur.</w:t>
      </w:r>
    </w:p>
    <w:p w:rsidR="00014714" w:rsidRDefault="00014714" w:rsidP="00014714">
      <w:pPr>
        <w:pStyle w:val="Titre2"/>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10" w:name="_Toc32895966"/>
      <w:bookmarkStart w:id="11" w:name="_Toc237231753"/>
      <w:bookmarkStart w:id="12" w:name="_Toc339100053"/>
      <w:r>
        <w:t>La curiosité.</w:t>
      </w:r>
      <w:bookmarkEnd w:id="10"/>
      <w:bookmarkEnd w:id="11"/>
      <w:bookmarkEnd w:id="12"/>
    </w:p>
    <w:p w:rsidR="00014714" w:rsidRDefault="00014714" w:rsidP="00014714">
      <w:pPr>
        <w:rPr>
          <w:rFonts w:cs="Arial"/>
        </w:rPr>
      </w:pPr>
      <w:r>
        <w:rPr>
          <w:rFonts w:cs="Arial"/>
        </w:rPr>
        <w:t>La curiosité est la qualité majeure permettant d'améliorer son savoir.  L'on peut assouvir sa curiosité en généralisant l'usage intensif du bouton droit de la souris.</w:t>
      </w:r>
    </w:p>
    <w:p w:rsidR="00014714" w:rsidRDefault="00014714" w:rsidP="00014714">
      <w:pPr>
        <w:rPr>
          <w:rFonts w:cs="Arial"/>
        </w:rPr>
      </w:pPr>
      <w:r>
        <w:rPr>
          <w:rFonts w:cs="Arial"/>
        </w:rPr>
        <w:t>Tout objet, chose ou zone est presque toujours manipulable par le bouton droit de la souris.</w:t>
      </w:r>
    </w:p>
    <w:p w:rsidR="00014714" w:rsidRDefault="00014714" w:rsidP="00014714">
      <w:pPr>
        <w:rPr>
          <w:rFonts w:cs="Arial"/>
        </w:rPr>
      </w:pPr>
      <w:r>
        <w:rPr>
          <w:rFonts w:cs="Arial"/>
        </w:rPr>
        <w:t>Dans votre feuille Excel, cliquez avec le bouton droit de la souris sur la zone où la somme de vos éléments sélectionnés est indiquée.  Sans cette curiosité, vous n'auriez peut-être jamais découvert que vous pouviez obtenir la moyenne de vos valeurs.</w:t>
      </w:r>
    </w:p>
    <w:p w:rsidR="00014714" w:rsidRDefault="00014714" w:rsidP="00014714">
      <w:pPr>
        <w:jc w:val="center"/>
        <w:rPr>
          <w:rFonts w:cs="Arial"/>
        </w:rPr>
      </w:pPr>
      <w:r>
        <w:rPr>
          <w:rFonts w:cs="Arial"/>
          <w:noProof/>
          <w:lang w:eastAsia="fr-BE" w:bidi="ar-SA"/>
        </w:rPr>
        <w:drawing>
          <wp:inline distT="0" distB="0" distL="0" distR="0">
            <wp:extent cx="2331720" cy="208343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2331720" cy="2083435"/>
                    </a:xfrm>
                    <a:prstGeom prst="rect">
                      <a:avLst/>
                    </a:prstGeom>
                    <a:noFill/>
                    <a:ln w="9525">
                      <a:noFill/>
                      <a:miter lim="800000"/>
                      <a:headEnd/>
                      <a:tailEnd/>
                    </a:ln>
                  </pic:spPr>
                </pic:pic>
              </a:graphicData>
            </a:graphic>
          </wp:inline>
        </w:drawing>
      </w:r>
    </w:p>
    <w:p w:rsidR="00CB2CD4" w:rsidRDefault="00563EC3" w:rsidP="001C69CD">
      <w:pPr>
        <w:pStyle w:val="Titre1"/>
        <w:rPr>
          <w:lang w:val="fr-BE"/>
        </w:rPr>
      </w:pPr>
      <w:bookmarkStart w:id="13" w:name="MonDebut"/>
      <w:bookmarkStart w:id="14" w:name="_Toc237231758"/>
      <w:bookmarkStart w:id="15" w:name="_Toc339100054"/>
      <w:bookmarkEnd w:id="13"/>
      <w:r w:rsidRPr="00563EC3">
        <w:rPr>
          <w:lang w:val="fr-BE"/>
        </w:rPr>
        <w:lastRenderedPageBreak/>
        <w:t xml:space="preserve">Raccourcis clavier dans </w:t>
      </w:r>
      <w:r>
        <w:rPr>
          <w:lang w:val="fr-BE"/>
        </w:rPr>
        <w:t xml:space="preserve">Excel® </w:t>
      </w:r>
      <w:r w:rsidRPr="00563EC3">
        <w:rPr>
          <w:lang w:val="fr-BE"/>
        </w:rPr>
        <w:t>2010</w:t>
      </w:r>
      <w:bookmarkEnd w:id="15"/>
    </w:p>
    <w:p w:rsidR="00563EC3" w:rsidRDefault="00563EC3" w:rsidP="00563EC3">
      <w:bookmarkStart w:id="16" w:name="Backtotop"/>
      <w:bookmarkEnd w:id="16"/>
      <w:r>
        <w:t>Cet article traite des touches accélératrices et de leur utilisation pour accéder au Ruban. Il répertorie également les touches de raccourci associées à la touche Ctrl, les touches de fonction et certaines touches de raccourci pour Microsoft Excel.</w:t>
      </w:r>
    </w:p>
    <w:p w:rsidR="00563EC3" w:rsidRDefault="00563EC3" w:rsidP="00563EC3">
      <w:pPr>
        <w:pStyle w:val="Remarque"/>
      </w:pPr>
      <w:r>
        <w:t>Si vous utilisez Microsoft Excel Starter 2010, sachez que toutes les fonctions répertoriées pour Excel ne sont pas prises en charge dans Excel Starter 2010.</w:t>
      </w:r>
    </w:p>
    <w:p w:rsidR="00563EC3" w:rsidRDefault="00563EC3" w:rsidP="00563EC3">
      <w:pPr>
        <w:pStyle w:val="Titre2"/>
      </w:pPr>
      <w:bookmarkStart w:id="17" w:name="_Toc339100055"/>
      <w:r>
        <w:t>Contenu de cet article</w:t>
      </w:r>
      <w:bookmarkEnd w:id="17"/>
    </w:p>
    <w:p w:rsidR="00563EC3" w:rsidRPr="00563EC3" w:rsidRDefault="00563EC3" w:rsidP="00563EC3">
      <w:pPr>
        <w:spacing w:after="0" w:line="384" w:lineRule="atLeast"/>
        <w:rPr>
          <w:rFonts w:ascii="Arial" w:hAnsi="Arial" w:cs="Arial"/>
          <w:color w:val="555555"/>
          <w:sz w:val="19"/>
          <w:szCs w:val="19"/>
        </w:rPr>
      </w:pPr>
      <w:r w:rsidRPr="00563EC3">
        <w:rPr>
          <w:rFonts w:ascii="Arial" w:hAnsi="Arial" w:cs="Arial"/>
          <w:color w:val="555555"/>
          <w:sz w:val="19"/>
          <w:szCs w:val="19"/>
        </w:rPr>
        <w:t>Accès clavier au Ruban</w:t>
      </w:r>
    </w:p>
    <w:p w:rsidR="00563EC3" w:rsidRPr="00563EC3" w:rsidRDefault="00563EC3" w:rsidP="00563EC3">
      <w:pPr>
        <w:spacing w:after="0" w:line="384" w:lineRule="atLeast"/>
        <w:rPr>
          <w:rFonts w:ascii="Arial" w:hAnsi="Arial" w:cs="Arial"/>
          <w:color w:val="555555"/>
          <w:sz w:val="19"/>
          <w:szCs w:val="19"/>
        </w:rPr>
      </w:pPr>
      <w:r w:rsidRPr="00563EC3">
        <w:rPr>
          <w:rFonts w:ascii="Arial" w:hAnsi="Arial" w:cs="Arial"/>
          <w:color w:val="555555"/>
          <w:sz w:val="19"/>
          <w:szCs w:val="19"/>
        </w:rPr>
        <w:t>Touches de raccourci associées à la touche Ctrl</w:t>
      </w:r>
    </w:p>
    <w:p w:rsidR="00563EC3" w:rsidRPr="00563EC3" w:rsidRDefault="00563EC3" w:rsidP="00563EC3">
      <w:pPr>
        <w:spacing w:after="0" w:line="384" w:lineRule="atLeast"/>
        <w:rPr>
          <w:rFonts w:ascii="Arial" w:hAnsi="Arial" w:cs="Arial"/>
          <w:color w:val="555555"/>
          <w:sz w:val="19"/>
          <w:szCs w:val="19"/>
        </w:rPr>
      </w:pPr>
      <w:r w:rsidRPr="00563EC3">
        <w:rPr>
          <w:rFonts w:ascii="Arial" w:hAnsi="Arial" w:cs="Arial"/>
          <w:color w:val="555555"/>
          <w:sz w:val="19"/>
          <w:szCs w:val="19"/>
        </w:rPr>
        <w:t>Touches de fonction</w:t>
      </w:r>
    </w:p>
    <w:p w:rsidR="00563EC3" w:rsidRDefault="00563EC3" w:rsidP="00563EC3">
      <w:pPr>
        <w:spacing w:after="0" w:line="384" w:lineRule="atLeast"/>
        <w:rPr>
          <w:rFonts w:ascii="Arial" w:hAnsi="Arial" w:cs="Arial"/>
          <w:color w:val="555555"/>
          <w:sz w:val="19"/>
          <w:szCs w:val="19"/>
        </w:rPr>
      </w:pPr>
      <w:r w:rsidRPr="00563EC3">
        <w:rPr>
          <w:rFonts w:ascii="Arial" w:hAnsi="Arial" w:cs="Arial"/>
          <w:color w:val="555555"/>
          <w:sz w:val="19"/>
          <w:szCs w:val="19"/>
        </w:rPr>
        <w:t>Autres touches de raccourci utiles</w:t>
      </w:r>
    </w:p>
    <w:p w:rsidR="00563EC3" w:rsidRDefault="00563EC3" w:rsidP="00563EC3">
      <w:pPr>
        <w:pStyle w:val="Titre2"/>
      </w:pPr>
      <w:bookmarkStart w:id="18" w:name="1"/>
      <w:bookmarkStart w:id="19" w:name="_Toc339100056"/>
      <w:bookmarkEnd w:id="18"/>
      <w:r>
        <w:t>Accès clavier au Ruban</w:t>
      </w:r>
      <w:bookmarkEnd w:id="19"/>
    </w:p>
    <w:p w:rsidR="00563EC3" w:rsidRPr="00563EC3" w:rsidRDefault="00563EC3" w:rsidP="00563EC3">
      <w:r w:rsidRPr="00563EC3">
        <w:t>Si vous découvrez le Ruban, les informations de la présente section vous permettront de comprendre le modèle des raccourcis clavier du Ruban. De nouveaux raccourcis, des touches accélératrices, sont associés au Ruban. Pour afficher les touches accélératrices, appuyez sur Alt.</w:t>
      </w:r>
    </w:p>
    <w:p w:rsidR="00563EC3" w:rsidRDefault="00563EC3" w:rsidP="00563EC3">
      <w:pPr>
        <w:spacing w:before="270" w:after="270" w:line="384" w:lineRule="atLeast"/>
        <w:rPr>
          <w:rFonts w:ascii="Arial" w:hAnsi="Arial" w:cs="Arial"/>
          <w:color w:val="555555"/>
          <w:sz w:val="19"/>
          <w:szCs w:val="19"/>
        </w:rPr>
      </w:pPr>
      <w:r>
        <w:rPr>
          <w:rFonts w:ascii="Arial" w:hAnsi="Arial" w:cs="Arial"/>
          <w:noProof/>
          <w:color w:val="555555"/>
          <w:sz w:val="19"/>
          <w:szCs w:val="19"/>
          <w:lang w:eastAsia="fr-BE" w:bidi="ar-SA"/>
        </w:rPr>
        <w:drawing>
          <wp:inline distT="0" distB="0" distL="0" distR="0" wp14:anchorId="0D55B676" wp14:editId="2C459600">
            <wp:extent cx="3810635" cy="1169670"/>
            <wp:effectExtent l="0" t="0" r="0" b="0"/>
            <wp:docPr id="20" name="Image 20" descr="Badges de touches accélératrices affichés sur le Rub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Badges de touches accélératrices affichés sur le Ruba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0635" cy="1169670"/>
                    </a:xfrm>
                    <a:prstGeom prst="rect">
                      <a:avLst/>
                    </a:prstGeom>
                    <a:noFill/>
                    <a:ln>
                      <a:noFill/>
                    </a:ln>
                  </pic:spPr>
                </pic:pic>
              </a:graphicData>
            </a:graphic>
          </wp:inline>
        </w:drawing>
      </w:r>
    </w:p>
    <w:p w:rsidR="00563EC3" w:rsidRPr="00563EC3" w:rsidRDefault="00563EC3" w:rsidP="00563EC3">
      <w:pPr>
        <w:spacing w:before="270" w:after="270" w:line="384" w:lineRule="atLeast"/>
      </w:pPr>
      <w:r w:rsidRPr="00563EC3">
        <w:t>Pour afficher un onglet sur le Ruban, appuyez sur la touche de l’onglet, par exemple, appuyez sur la lettre N pour l’onglet Insérer ou M pour l’onglet Formules. Cela affiche tous les badges de touches accélératrices pour les boutons de cet onglet. Appuyez ensuite sur la touche du bouton concerné.</w:t>
      </w:r>
    </w:p>
    <w:p w:rsidR="00563EC3" w:rsidRDefault="00563EC3" w:rsidP="00563EC3">
      <w:pPr>
        <w:pStyle w:val="Titre3"/>
      </w:pPr>
      <w:bookmarkStart w:id="20" w:name="_Toc339100057"/>
      <w:r>
        <w:t>Les anciens raccourcis continuent-ils de fonctionner ?</w:t>
      </w:r>
      <w:bookmarkEnd w:id="20"/>
    </w:p>
    <w:p w:rsidR="00563EC3" w:rsidRDefault="00563EC3" w:rsidP="00563EC3">
      <w:r>
        <w:t xml:space="preserve">Les raccourcis clavier qui commencent par Ctrl continuent de fonctionner dans Excel 2010. Par exemple, Ctrl+C copie toujours dans le Presse-papiers et Ctrl+V colle toujours à partir du Presse-papiers. </w:t>
      </w:r>
    </w:p>
    <w:p w:rsidR="00563EC3" w:rsidRDefault="00563EC3" w:rsidP="00563EC3">
      <w:r>
        <w:t xml:space="preserve">La plupart des anciens raccourcis de menu Alt + fonctionnent toujours également. Vous devez toutefois vous souvenir du raccourci, car aucun rappel à l’écran n’indique sur quelles lettres appuyer. Essayez, par exemple, d’appuyer sur Alt, puis sur l’une des anciennes touches de menu E (Edition), A (Affichage), I (Insertion), etc. Un message indique que vous utilisez une touche d’accès d’une version antérieure de Microsoft Office. Si vous connaissez la séquence de touches complète, continuez et </w:t>
      </w:r>
      <w:r>
        <w:lastRenderedPageBreak/>
        <w:t>lancez la commande. Si ce n’est pas le cas, appuyez sur Esc et utilisez plutôt les badges de touches accélératrices.</w:t>
      </w:r>
    </w:p>
    <w:p w:rsidR="00563EC3" w:rsidRDefault="00563EC3" w:rsidP="00563EC3">
      <w:pPr>
        <w:pStyle w:val="Titre3"/>
      </w:pPr>
      <w:bookmarkStart w:id="21" w:name="2"/>
      <w:bookmarkStart w:id="22" w:name="_Toc339100058"/>
      <w:bookmarkEnd w:id="21"/>
      <w:r>
        <w:t>Touches de raccourci associées à la touche CTRL</w:t>
      </w:r>
      <w:bookmarkEnd w:id="22"/>
    </w:p>
    <w:tbl>
      <w:tblPr>
        <w:tblStyle w:val="Tramemoyenne1-Accent11"/>
        <w:tblW w:w="0" w:type="auto"/>
        <w:tblLook w:val="04A0" w:firstRow="1" w:lastRow="0" w:firstColumn="1" w:lastColumn="0" w:noHBand="0" w:noVBand="1"/>
      </w:tblPr>
      <w:tblGrid>
        <w:gridCol w:w="1708"/>
        <w:gridCol w:w="7579"/>
      </w:tblGrid>
      <w:tr w:rsidR="00563EC3" w:rsidTr="00563E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color w:val="FFFFFF"/>
                <w:sz w:val="16"/>
                <w:szCs w:val="16"/>
              </w:rPr>
            </w:pPr>
            <w:r>
              <w:rPr>
                <w:rFonts w:ascii="Segoe UI" w:hAnsi="Segoe UI" w:cs="Segoe UI"/>
                <w:b w:val="0"/>
                <w:bCs w:val="0"/>
                <w:color w:val="FFFFFF"/>
                <w:sz w:val="16"/>
                <w:szCs w:val="16"/>
              </w:rPr>
              <w:t>Touche</w:t>
            </w:r>
          </w:p>
        </w:tc>
        <w:tc>
          <w:tcPr>
            <w:tcW w:w="0" w:type="auto"/>
            <w:hideMark/>
          </w:tcPr>
          <w:p w:rsidR="00563EC3" w:rsidRDefault="00563EC3">
            <w:pPr>
              <w:spacing w:before="60" w:after="60"/>
              <w:ind w:left="60" w:right="60"/>
              <w:cnfStyle w:val="100000000000" w:firstRow="1" w:lastRow="0" w:firstColumn="0" w:lastColumn="0" w:oddVBand="0" w:evenVBand="0" w:oddHBand="0" w:evenHBand="0" w:firstRowFirstColumn="0" w:firstRowLastColumn="0" w:lastRowFirstColumn="0" w:lastRowLastColumn="0"/>
              <w:rPr>
                <w:rFonts w:ascii="Segoe UI" w:hAnsi="Segoe UI" w:cs="Segoe UI"/>
                <w:color w:val="FFFFFF"/>
                <w:sz w:val="16"/>
                <w:szCs w:val="16"/>
              </w:rPr>
            </w:pPr>
            <w:r>
              <w:rPr>
                <w:rFonts w:ascii="Segoe UI" w:hAnsi="Segoe UI" w:cs="Segoe UI"/>
                <w:b w:val="0"/>
                <w:bCs w:val="0"/>
                <w:color w:val="FFFFFF"/>
                <w:sz w:val="16"/>
                <w:szCs w:val="16"/>
              </w:rPr>
              <w:t>Description</w:t>
            </w:r>
          </w:p>
        </w:tc>
      </w:tr>
      <w:tr w:rsidR="00563EC3" w:rsidTr="00563E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CTRL+MAJ+$</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Affiche les lignes masquées au sein de la sélection.</w:t>
            </w:r>
          </w:p>
        </w:tc>
      </w:tr>
      <w:tr w:rsidR="00563EC3" w:rsidTr="00563E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CTRL+MAJ+&amp;</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Applique une bordure extérieure aux cellules sélectionnées.</w:t>
            </w:r>
          </w:p>
        </w:tc>
      </w:tr>
      <w:tr w:rsidR="00563EC3" w:rsidTr="00563E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CTRL+MAJ_</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Supprime la bordure extérieure des cellules sélectionnées.</w:t>
            </w:r>
          </w:p>
        </w:tc>
      </w:tr>
      <w:tr w:rsidR="00563EC3" w:rsidTr="00563E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CTRL+MAj+~</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Applique le format de nombre Général.</w:t>
            </w:r>
          </w:p>
        </w:tc>
      </w:tr>
      <w:tr w:rsidR="00563EC3" w:rsidTr="00563E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CTRL+MAj+$</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Applique le format monétaire avec deux positions décimales (les nombres négatifs sont mis entre parenthèses).</w:t>
            </w:r>
          </w:p>
        </w:tc>
      </w:tr>
      <w:tr w:rsidR="00563EC3" w:rsidTr="00563E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CTRL+MAJ+%</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Applique le format pourcentage sans position décimale.</w:t>
            </w:r>
          </w:p>
        </w:tc>
      </w:tr>
      <w:tr w:rsidR="00563EC3" w:rsidTr="00563E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CTRL+MAJ+^</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Applique le format numérique scientifique, avec deux décimales.</w:t>
            </w:r>
          </w:p>
        </w:tc>
      </w:tr>
      <w:tr w:rsidR="00563EC3" w:rsidTr="00563E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CTRL+MAJ+#</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Applique le format de date, avec le jour, le mois et l'année.</w:t>
            </w:r>
          </w:p>
        </w:tc>
      </w:tr>
      <w:tr w:rsidR="00563EC3" w:rsidTr="00563E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CTRL+MAJ+@</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Applique le format horaire, avec les heures et les minutes, et AM ou PM.</w:t>
            </w:r>
          </w:p>
        </w:tc>
      </w:tr>
      <w:tr w:rsidR="00563EC3" w:rsidTr="00563E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CTRL+MAJ+!</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Applique le format numérique, avec deux décimales, un séparateur de milliers et un signe moins pour les valeurs négatives.</w:t>
            </w:r>
          </w:p>
        </w:tc>
      </w:tr>
      <w:tr w:rsidR="00563EC3" w:rsidTr="00563E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CTRL+MAJ+*</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Sélectionne la zone active autour de la cellule active (la zone active est une zone de données entourée par des lignes et des colonnes vides). </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Dans un rapport de tableau croisé dynamique, sélectionne tout le rapport.</w:t>
            </w:r>
          </w:p>
        </w:tc>
      </w:tr>
      <w:tr w:rsidR="00563EC3" w:rsidTr="00563E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CTRL+MAJ+:</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Saisit l'heure.</w:t>
            </w:r>
          </w:p>
        </w:tc>
      </w:tr>
      <w:tr w:rsidR="00563EC3" w:rsidTr="00563E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CTRL+MAJ+"</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Copie la valeur de la cellule située au-dessus de la cellule active dans cette dernière ou dans la barre de formule.</w:t>
            </w:r>
          </w:p>
        </w:tc>
      </w:tr>
      <w:tr w:rsidR="00563EC3" w:rsidTr="00563E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CTRL+MAJ+Plus (+)</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Affiche la boîte de dialogue </w:t>
            </w:r>
            <w:r>
              <w:rPr>
                <w:rFonts w:ascii="Segoe UI" w:hAnsi="Segoe UI" w:cs="Segoe UI"/>
                <w:b/>
                <w:bCs/>
                <w:sz w:val="16"/>
                <w:szCs w:val="16"/>
              </w:rPr>
              <w:t>Insérer</w:t>
            </w:r>
            <w:r>
              <w:rPr>
                <w:rFonts w:ascii="Segoe UI" w:hAnsi="Segoe UI" w:cs="Segoe UI"/>
                <w:sz w:val="16"/>
                <w:szCs w:val="16"/>
              </w:rPr>
              <w:t xml:space="preserve"> pour insérer des cellules vides.</w:t>
            </w:r>
          </w:p>
        </w:tc>
      </w:tr>
      <w:tr w:rsidR="00563EC3" w:rsidTr="00563E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CTRL+MAJ+5</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Applique ou enlève le barré.</w:t>
            </w:r>
          </w:p>
        </w:tc>
      </w:tr>
      <w:tr w:rsidR="00563EC3" w:rsidTr="00563E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CTRL+Moins (-)</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Affiche la boîte de dialogue </w:t>
            </w:r>
            <w:r>
              <w:rPr>
                <w:rFonts w:ascii="Segoe UI" w:hAnsi="Segoe UI" w:cs="Segoe UI"/>
                <w:b/>
                <w:bCs/>
                <w:sz w:val="16"/>
                <w:szCs w:val="16"/>
              </w:rPr>
              <w:t>Supprimer</w:t>
            </w:r>
            <w:r>
              <w:rPr>
                <w:rFonts w:ascii="Segoe UI" w:hAnsi="Segoe UI" w:cs="Segoe UI"/>
                <w:sz w:val="16"/>
                <w:szCs w:val="16"/>
              </w:rPr>
              <w:t xml:space="preserve"> pour supprimer les cellules sélectionnées.</w:t>
            </w:r>
          </w:p>
        </w:tc>
      </w:tr>
      <w:tr w:rsidR="00563EC3" w:rsidTr="00563E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Saisit la date.</w:t>
            </w:r>
          </w:p>
        </w:tc>
      </w:tr>
      <w:tr w:rsidR="00563EC3" w:rsidTr="00563E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Affiche alternativement les valeurs de cellule et les formules dans la feuille.</w:t>
            </w:r>
          </w:p>
        </w:tc>
      </w:tr>
      <w:tr w:rsidR="00563EC3" w:rsidTr="00563E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Copie une formule de la cellule située au-dessus de la cellule active dans cette dernière ou dans la barre de formule.</w:t>
            </w:r>
          </w:p>
        </w:tc>
      </w:tr>
      <w:tr w:rsidR="00563EC3" w:rsidTr="00563E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Ctrl+1</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Affiche la boîte de dialogue </w:t>
            </w:r>
            <w:r>
              <w:rPr>
                <w:rFonts w:ascii="Segoe UI" w:hAnsi="Segoe UI" w:cs="Segoe UI"/>
                <w:b/>
                <w:bCs/>
                <w:sz w:val="16"/>
                <w:szCs w:val="16"/>
              </w:rPr>
              <w:t>Format de cellule</w:t>
            </w:r>
            <w:r>
              <w:rPr>
                <w:rFonts w:ascii="Segoe UI" w:hAnsi="Segoe UI" w:cs="Segoe UI"/>
                <w:sz w:val="16"/>
                <w:szCs w:val="16"/>
              </w:rPr>
              <w:t>.</w:t>
            </w:r>
          </w:p>
        </w:tc>
      </w:tr>
      <w:tr w:rsidR="00563EC3" w:rsidTr="00563E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Ctrl+2</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Applique ou enlève la mise en forme gras.</w:t>
            </w:r>
          </w:p>
        </w:tc>
      </w:tr>
      <w:tr w:rsidR="00563EC3" w:rsidTr="00563E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Ctrl+3</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Applique ou enlève la mise en forme italique.</w:t>
            </w:r>
          </w:p>
        </w:tc>
      </w:tr>
      <w:tr w:rsidR="00563EC3" w:rsidTr="00563E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Ctrl+4</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Applique ou enlève le soulignement.</w:t>
            </w:r>
          </w:p>
        </w:tc>
      </w:tr>
      <w:tr w:rsidR="00563EC3" w:rsidTr="00563E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Ctrl+6</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Alterne entre le masquage et l’affichage des objets.</w:t>
            </w:r>
          </w:p>
        </w:tc>
      </w:tr>
      <w:tr w:rsidR="00563EC3" w:rsidTr="00563E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Ctrl+8</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Affiche ou masque les symboles du plan.</w:t>
            </w:r>
          </w:p>
        </w:tc>
      </w:tr>
      <w:tr w:rsidR="00563EC3" w:rsidTr="00563E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Ctrl+9</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Masque les lignes sélectionnées.</w:t>
            </w:r>
          </w:p>
        </w:tc>
      </w:tr>
      <w:tr w:rsidR="00563EC3" w:rsidTr="00563E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Ctrl+0</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Masque les colonnes sélectionnées.</w:t>
            </w:r>
          </w:p>
        </w:tc>
      </w:tr>
      <w:tr w:rsidR="00563EC3" w:rsidTr="00563E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Ctrl+A</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Sélectionne toute la feuille de calcul. </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Si elle contient des données, la combinaison de touches Ctrl+A sélectionne la zone active. Appuyez </w:t>
            </w:r>
            <w:r>
              <w:rPr>
                <w:rFonts w:ascii="Segoe UI" w:hAnsi="Segoe UI" w:cs="Segoe UI"/>
                <w:sz w:val="16"/>
                <w:szCs w:val="16"/>
              </w:rPr>
              <w:lastRenderedPageBreak/>
              <w:t>une deuxième fois sur cette combinaison de touches pour sélectionner toute la feuille.</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Lorsque le point d'insertion est à droite du nom d'une fonction dans une formule, affiche la boîte de dialogue </w:t>
            </w:r>
            <w:r>
              <w:rPr>
                <w:rFonts w:ascii="Segoe UI" w:hAnsi="Segoe UI" w:cs="Segoe UI"/>
                <w:b/>
                <w:bCs/>
                <w:sz w:val="16"/>
                <w:szCs w:val="16"/>
              </w:rPr>
              <w:t>Arguments de la fonction</w:t>
            </w:r>
            <w:r>
              <w:rPr>
                <w:rFonts w:ascii="Segoe UI" w:hAnsi="Segoe UI" w:cs="Segoe UI"/>
                <w:sz w:val="16"/>
                <w:szCs w:val="16"/>
              </w:rPr>
              <w:t>.</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CTRL+MAJ+A insère les noms d'arguments et les parenthèses lorsque le point d'insertion est à droite du nom d'une fonction dans une formule.</w:t>
            </w:r>
          </w:p>
        </w:tc>
      </w:tr>
      <w:tr w:rsidR="00563EC3" w:rsidTr="00563E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lastRenderedPageBreak/>
              <w:t>Ctrl+B</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Applique ou enlève la mise en forme gras.</w:t>
            </w:r>
          </w:p>
        </w:tc>
      </w:tr>
      <w:tr w:rsidR="00563EC3" w:rsidTr="00563E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Ctrl+C</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Copie les cellules sélectionnées. </w:t>
            </w:r>
          </w:p>
        </w:tc>
      </w:tr>
      <w:tr w:rsidR="00563EC3" w:rsidTr="00563E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Ctrl+D</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Fait appel à la commande </w:t>
            </w:r>
            <w:r>
              <w:rPr>
                <w:rFonts w:ascii="Segoe UI" w:hAnsi="Segoe UI" w:cs="Segoe UI"/>
                <w:b/>
                <w:bCs/>
                <w:sz w:val="16"/>
                <w:szCs w:val="16"/>
              </w:rPr>
              <w:t>Recopier vers le bas</w:t>
            </w:r>
            <w:r>
              <w:rPr>
                <w:rFonts w:ascii="Segoe UI" w:hAnsi="Segoe UI" w:cs="Segoe UI"/>
                <w:sz w:val="16"/>
                <w:szCs w:val="16"/>
              </w:rPr>
              <w:t xml:space="preserve"> pour copier le contenu et le format de la première cellule de la plage sélectionnée dans les cellules en dessous.</w:t>
            </w:r>
          </w:p>
        </w:tc>
      </w:tr>
      <w:tr w:rsidR="00563EC3" w:rsidTr="00563E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Ctrl+F</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Affiche la boîte de dialogue </w:t>
            </w:r>
            <w:r>
              <w:rPr>
                <w:rFonts w:ascii="Segoe UI" w:hAnsi="Segoe UI" w:cs="Segoe UI"/>
                <w:b/>
                <w:bCs/>
                <w:sz w:val="16"/>
                <w:szCs w:val="16"/>
              </w:rPr>
              <w:t>Rechercher et remplacer</w:t>
            </w:r>
            <w:r>
              <w:rPr>
                <w:rFonts w:ascii="Segoe UI" w:hAnsi="Segoe UI" w:cs="Segoe UI"/>
                <w:sz w:val="16"/>
                <w:szCs w:val="16"/>
              </w:rPr>
              <w:t xml:space="preserve"> avec l'onglet </w:t>
            </w:r>
            <w:r>
              <w:rPr>
                <w:rFonts w:ascii="Segoe UI" w:hAnsi="Segoe UI" w:cs="Segoe UI"/>
                <w:b/>
                <w:bCs/>
                <w:sz w:val="16"/>
                <w:szCs w:val="16"/>
              </w:rPr>
              <w:t>Rechercher</w:t>
            </w:r>
            <w:r>
              <w:rPr>
                <w:rFonts w:ascii="Segoe UI" w:hAnsi="Segoe UI" w:cs="Segoe UI"/>
                <w:sz w:val="16"/>
                <w:szCs w:val="16"/>
              </w:rPr>
              <w:t xml:space="preserve"> sélectionné. </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MAJ+F5 affiche également cet onglet, alors que MAJ+F4 répète la dernière commande </w:t>
            </w:r>
            <w:r>
              <w:rPr>
                <w:rFonts w:ascii="Segoe UI" w:hAnsi="Segoe UI" w:cs="Segoe UI"/>
                <w:b/>
                <w:bCs/>
                <w:sz w:val="16"/>
                <w:szCs w:val="16"/>
              </w:rPr>
              <w:t>Rechercher</w:t>
            </w:r>
            <w:r>
              <w:rPr>
                <w:rFonts w:ascii="Segoe UI" w:hAnsi="Segoe UI" w:cs="Segoe UI"/>
                <w:sz w:val="16"/>
                <w:szCs w:val="16"/>
              </w:rPr>
              <w:t>.</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CTRL+MAJ+F ouvre la boîte de dialogue </w:t>
            </w:r>
            <w:r>
              <w:rPr>
                <w:rFonts w:ascii="Segoe UI" w:hAnsi="Segoe UI" w:cs="Segoe UI"/>
                <w:b/>
                <w:bCs/>
                <w:sz w:val="16"/>
                <w:szCs w:val="16"/>
              </w:rPr>
              <w:t>Format de cellule</w:t>
            </w:r>
            <w:r>
              <w:rPr>
                <w:rFonts w:ascii="Segoe UI" w:hAnsi="Segoe UI" w:cs="Segoe UI"/>
                <w:sz w:val="16"/>
                <w:szCs w:val="16"/>
              </w:rPr>
              <w:t xml:space="preserve"> avec l'onglet </w:t>
            </w:r>
            <w:r>
              <w:rPr>
                <w:rFonts w:ascii="Segoe UI" w:hAnsi="Segoe UI" w:cs="Segoe UI"/>
                <w:b/>
                <w:bCs/>
                <w:sz w:val="16"/>
                <w:szCs w:val="16"/>
              </w:rPr>
              <w:t>Police</w:t>
            </w:r>
            <w:r>
              <w:rPr>
                <w:rFonts w:ascii="Segoe UI" w:hAnsi="Segoe UI" w:cs="Segoe UI"/>
                <w:sz w:val="16"/>
                <w:szCs w:val="16"/>
              </w:rPr>
              <w:t xml:space="preserve"> sélectionné.</w:t>
            </w:r>
          </w:p>
        </w:tc>
      </w:tr>
      <w:tr w:rsidR="00563EC3" w:rsidTr="00563E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 xml:space="preserve">Ctrl+G </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Affiche la boîte de dialogue </w:t>
            </w:r>
            <w:r>
              <w:rPr>
                <w:rFonts w:ascii="Segoe UI" w:hAnsi="Segoe UI" w:cs="Segoe UI"/>
                <w:b/>
                <w:bCs/>
                <w:sz w:val="16"/>
                <w:szCs w:val="16"/>
              </w:rPr>
              <w:t>Atteindre</w:t>
            </w:r>
            <w:r>
              <w:rPr>
                <w:rFonts w:ascii="Segoe UI" w:hAnsi="Segoe UI" w:cs="Segoe UI"/>
                <w:sz w:val="16"/>
                <w:szCs w:val="16"/>
              </w:rPr>
              <w:t xml:space="preserve">. </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La touche F5 affiche également cette boîte de dialogue.</w:t>
            </w:r>
          </w:p>
        </w:tc>
      </w:tr>
      <w:tr w:rsidR="00563EC3" w:rsidTr="00563E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 xml:space="preserve">Ctrl+H </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Affiche la boîte de dialogue </w:t>
            </w:r>
            <w:r>
              <w:rPr>
                <w:rFonts w:ascii="Segoe UI" w:hAnsi="Segoe UI" w:cs="Segoe UI"/>
                <w:b/>
                <w:bCs/>
                <w:sz w:val="16"/>
                <w:szCs w:val="16"/>
              </w:rPr>
              <w:t>Rechercher et remplacer</w:t>
            </w:r>
            <w:r>
              <w:rPr>
                <w:rFonts w:ascii="Segoe UI" w:hAnsi="Segoe UI" w:cs="Segoe UI"/>
                <w:sz w:val="16"/>
                <w:szCs w:val="16"/>
              </w:rPr>
              <w:t xml:space="preserve"> avec l'onglet </w:t>
            </w:r>
            <w:r>
              <w:rPr>
                <w:rFonts w:ascii="Segoe UI" w:hAnsi="Segoe UI" w:cs="Segoe UI"/>
                <w:b/>
                <w:bCs/>
                <w:sz w:val="16"/>
                <w:szCs w:val="16"/>
              </w:rPr>
              <w:t>Remplacer</w:t>
            </w:r>
            <w:r>
              <w:rPr>
                <w:rFonts w:ascii="Segoe UI" w:hAnsi="Segoe UI" w:cs="Segoe UI"/>
                <w:sz w:val="16"/>
                <w:szCs w:val="16"/>
              </w:rPr>
              <w:t xml:space="preserve"> sélectionné.</w:t>
            </w:r>
          </w:p>
        </w:tc>
      </w:tr>
      <w:tr w:rsidR="00563EC3" w:rsidTr="00563E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Ctrl+I</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Applique ou enlève la mise en forme italique.</w:t>
            </w:r>
          </w:p>
        </w:tc>
      </w:tr>
      <w:tr w:rsidR="00563EC3" w:rsidTr="00563E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Ctrl+K</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Affiche la boîte de dialogue </w:t>
            </w:r>
            <w:r>
              <w:rPr>
                <w:rFonts w:ascii="Segoe UI" w:hAnsi="Segoe UI" w:cs="Segoe UI"/>
                <w:b/>
                <w:bCs/>
                <w:sz w:val="16"/>
                <w:szCs w:val="16"/>
              </w:rPr>
              <w:t>Insérer un lien hypertexte</w:t>
            </w:r>
            <w:r>
              <w:rPr>
                <w:rFonts w:ascii="Segoe UI" w:hAnsi="Segoe UI" w:cs="Segoe UI"/>
                <w:sz w:val="16"/>
                <w:szCs w:val="16"/>
              </w:rPr>
              <w:t xml:space="preserve"> pour les nouveaux liens hypertexte ou </w:t>
            </w:r>
            <w:r>
              <w:rPr>
                <w:rFonts w:ascii="Segoe UI" w:hAnsi="Segoe UI" w:cs="Segoe UI"/>
                <w:b/>
                <w:bCs/>
                <w:sz w:val="16"/>
                <w:szCs w:val="16"/>
              </w:rPr>
              <w:t>Modifier le lien hypertexte</w:t>
            </w:r>
            <w:r>
              <w:rPr>
                <w:rFonts w:ascii="Segoe UI" w:hAnsi="Segoe UI" w:cs="Segoe UI"/>
                <w:sz w:val="16"/>
                <w:szCs w:val="16"/>
              </w:rPr>
              <w:t xml:space="preserve"> pour les liens existants sélectionnés.</w:t>
            </w:r>
          </w:p>
        </w:tc>
      </w:tr>
      <w:tr w:rsidR="00563EC3" w:rsidTr="00563E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Ctrl+L</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Affiche la boîte de dialogue </w:t>
            </w:r>
            <w:r>
              <w:rPr>
                <w:rFonts w:ascii="Segoe UI" w:hAnsi="Segoe UI" w:cs="Segoe UI"/>
                <w:b/>
                <w:bCs/>
                <w:sz w:val="16"/>
                <w:szCs w:val="16"/>
              </w:rPr>
              <w:t>Créer une table</w:t>
            </w:r>
            <w:r>
              <w:rPr>
                <w:rFonts w:ascii="Segoe UI" w:hAnsi="Segoe UI" w:cs="Segoe UI"/>
                <w:sz w:val="16"/>
                <w:szCs w:val="16"/>
              </w:rPr>
              <w:t>.</w:t>
            </w:r>
          </w:p>
        </w:tc>
      </w:tr>
      <w:tr w:rsidR="00563EC3" w:rsidTr="00563E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 xml:space="preserve">Ctrl+N </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Crée un classeur vierge.</w:t>
            </w:r>
          </w:p>
        </w:tc>
      </w:tr>
      <w:tr w:rsidR="00563EC3" w:rsidTr="00563E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 xml:space="preserve">Ctrl+O </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Affiche la boîte de dialogue </w:t>
            </w:r>
            <w:r>
              <w:rPr>
                <w:rFonts w:ascii="Segoe UI" w:hAnsi="Segoe UI" w:cs="Segoe UI"/>
                <w:b/>
                <w:bCs/>
                <w:sz w:val="16"/>
                <w:szCs w:val="16"/>
              </w:rPr>
              <w:t>Ouvrir</w:t>
            </w:r>
            <w:r>
              <w:rPr>
                <w:rFonts w:ascii="Segoe UI" w:hAnsi="Segoe UI" w:cs="Segoe UI"/>
                <w:sz w:val="16"/>
                <w:szCs w:val="16"/>
              </w:rPr>
              <w:t xml:space="preserve"> pour ouvrir ou rechercher un fichier. </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CTRL+MAJ+O sélectionne toutes les cellules contenant des commentaires.</w:t>
            </w:r>
          </w:p>
        </w:tc>
      </w:tr>
      <w:tr w:rsidR="00563EC3" w:rsidTr="00563E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Ctrl+P</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Affiche l’onglet </w:t>
            </w:r>
            <w:r>
              <w:rPr>
                <w:rFonts w:ascii="Segoe UI" w:hAnsi="Segoe UI" w:cs="Segoe UI"/>
                <w:b/>
                <w:bCs/>
                <w:sz w:val="16"/>
                <w:szCs w:val="16"/>
              </w:rPr>
              <w:t>Imprimer</w:t>
            </w:r>
            <w:r>
              <w:rPr>
                <w:rFonts w:ascii="Segoe UI" w:hAnsi="Segoe UI" w:cs="Segoe UI"/>
                <w:sz w:val="16"/>
                <w:szCs w:val="16"/>
              </w:rPr>
              <w:t xml:space="preserve"> dans mode Microsoft Office Backstage. </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CTRL+MAJ+P ouvre la boîte de dialogue </w:t>
            </w:r>
            <w:r>
              <w:rPr>
                <w:rFonts w:ascii="Segoe UI" w:hAnsi="Segoe UI" w:cs="Segoe UI"/>
                <w:b/>
                <w:bCs/>
                <w:sz w:val="16"/>
                <w:szCs w:val="16"/>
              </w:rPr>
              <w:t>Format de cellule</w:t>
            </w:r>
            <w:r>
              <w:rPr>
                <w:rFonts w:ascii="Segoe UI" w:hAnsi="Segoe UI" w:cs="Segoe UI"/>
                <w:sz w:val="16"/>
                <w:szCs w:val="16"/>
              </w:rPr>
              <w:t xml:space="preserve"> avec l'onglet </w:t>
            </w:r>
            <w:r>
              <w:rPr>
                <w:rFonts w:ascii="Segoe UI" w:hAnsi="Segoe UI" w:cs="Segoe UI"/>
                <w:b/>
                <w:bCs/>
                <w:sz w:val="16"/>
                <w:szCs w:val="16"/>
              </w:rPr>
              <w:t>Police</w:t>
            </w:r>
            <w:r>
              <w:rPr>
                <w:rFonts w:ascii="Segoe UI" w:hAnsi="Segoe UI" w:cs="Segoe UI"/>
                <w:sz w:val="16"/>
                <w:szCs w:val="16"/>
              </w:rPr>
              <w:t xml:space="preserve"> sélectionné.</w:t>
            </w:r>
          </w:p>
        </w:tc>
      </w:tr>
      <w:tr w:rsidR="00563EC3" w:rsidTr="00563E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Ctrl+R</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Fait appel à la commande </w:t>
            </w:r>
            <w:r>
              <w:rPr>
                <w:rFonts w:ascii="Segoe UI" w:hAnsi="Segoe UI" w:cs="Segoe UI"/>
                <w:b/>
                <w:bCs/>
                <w:sz w:val="16"/>
                <w:szCs w:val="16"/>
              </w:rPr>
              <w:t>Recopier à droite</w:t>
            </w:r>
            <w:r>
              <w:rPr>
                <w:rFonts w:ascii="Segoe UI" w:hAnsi="Segoe UI" w:cs="Segoe UI"/>
                <w:sz w:val="16"/>
                <w:szCs w:val="16"/>
              </w:rPr>
              <w:t xml:space="preserve"> pour copier le contenu et le format de la cellule la plus à gauche dans la plage sélectionnée dans les cellules de droite.</w:t>
            </w:r>
          </w:p>
        </w:tc>
      </w:tr>
      <w:tr w:rsidR="00563EC3" w:rsidTr="00563EC3">
        <w:trPr>
          <w:cnfStyle w:val="000000010000" w:firstRow="0" w:lastRow="0" w:firstColumn="0" w:lastColumn="0" w:oddVBand="0" w:evenVBand="0" w:oddHBand="0" w:evenHBand="1"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Ctrl+S</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Enregistre le fichier actif sous son nom, dans son format et dans le dossier dans lequel il se trouve.</w:t>
            </w:r>
          </w:p>
        </w:tc>
      </w:tr>
      <w:tr w:rsidR="00563EC3" w:rsidTr="00563EC3">
        <w:trPr>
          <w:cnfStyle w:val="000000100000" w:firstRow="0" w:lastRow="0" w:firstColumn="0" w:lastColumn="0" w:oddVBand="0" w:evenVBand="0" w:oddHBand="1" w:evenHBand="0"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CTRL+T </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Affiche la boîte de dialogue </w:t>
            </w:r>
            <w:r>
              <w:rPr>
                <w:rFonts w:ascii="Segoe UI" w:hAnsi="Segoe UI" w:cs="Segoe UI"/>
                <w:b/>
                <w:bCs/>
                <w:sz w:val="16"/>
                <w:szCs w:val="16"/>
              </w:rPr>
              <w:t>Créer une table</w:t>
            </w:r>
            <w:r>
              <w:rPr>
                <w:rFonts w:ascii="Segoe UI" w:hAnsi="Segoe UI" w:cs="Segoe UI"/>
                <w:sz w:val="16"/>
                <w:szCs w:val="16"/>
              </w:rPr>
              <w:t>.</w:t>
            </w:r>
          </w:p>
        </w:tc>
      </w:tr>
      <w:tr w:rsidR="00563EC3" w:rsidTr="00563E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Ctrl+U</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Applique ou enlève le soulignement. </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CTRL+MAJ+U réduit et développe en alternance la barre de formule. </w:t>
            </w:r>
          </w:p>
        </w:tc>
      </w:tr>
      <w:tr w:rsidR="00563EC3" w:rsidTr="00563E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 xml:space="preserve">Ctrl+V </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Insère le contenu du Presse-papiers au point d'insertion et remplace une sélection. Disponible uniquement après que vous avez coupé ou copié un objet, du texte ou le contenu d'une cellule. </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Ctrl+Alt+V affiche la boîte de dialogue </w:t>
            </w:r>
            <w:r>
              <w:rPr>
                <w:rFonts w:ascii="Segoe UI" w:hAnsi="Segoe UI" w:cs="Segoe UI"/>
                <w:b/>
                <w:bCs/>
                <w:sz w:val="16"/>
                <w:szCs w:val="16"/>
              </w:rPr>
              <w:t>Collage spécial</w:t>
            </w:r>
            <w:r>
              <w:rPr>
                <w:rFonts w:ascii="Segoe UI" w:hAnsi="Segoe UI" w:cs="Segoe UI"/>
                <w:sz w:val="16"/>
                <w:szCs w:val="16"/>
              </w:rPr>
              <w:t>. Disponible uniquement après que vous avez coupé ou copié un objet, du texte ou le contenu d’une cellule dans une feuille de calcul ou dans un autre programme.</w:t>
            </w:r>
          </w:p>
        </w:tc>
      </w:tr>
      <w:tr w:rsidR="00563EC3" w:rsidTr="00563E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Ctrl+W</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Ferme la fenêtre de classeur sélectionnée.</w:t>
            </w:r>
          </w:p>
        </w:tc>
      </w:tr>
      <w:tr w:rsidR="00563EC3" w:rsidTr="00563E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lastRenderedPageBreak/>
              <w:t xml:space="preserve">Ctrl+X </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Coupe les cellules sélectionnées.</w:t>
            </w:r>
          </w:p>
        </w:tc>
      </w:tr>
      <w:tr w:rsidR="00563EC3" w:rsidTr="00563E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Ctrl+Y</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Répète la dernière commande ou action, si possible.</w:t>
            </w:r>
          </w:p>
        </w:tc>
      </w:tr>
      <w:tr w:rsidR="00563EC3" w:rsidTr="00563E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Ctrl+Z</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Fait appel à la commande </w:t>
            </w:r>
            <w:r>
              <w:rPr>
                <w:rFonts w:ascii="Segoe UI" w:hAnsi="Segoe UI" w:cs="Segoe UI"/>
                <w:b/>
                <w:bCs/>
                <w:sz w:val="16"/>
                <w:szCs w:val="16"/>
              </w:rPr>
              <w:t>Annuler</w:t>
            </w:r>
            <w:r>
              <w:rPr>
                <w:rFonts w:ascii="Segoe UI" w:hAnsi="Segoe UI" w:cs="Segoe UI"/>
                <w:sz w:val="16"/>
                <w:szCs w:val="16"/>
              </w:rPr>
              <w:t xml:space="preserve"> pour inverser l'action de la dernière commande ou pour supprimer la dernière entrée que vous avez tapée.</w:t>
            </w:r>
          </w:p>
        </w:tc>
      </w:tr>
    </w:tbl>
    <w:p w:rsidR="00563EC3" w:rsidRDefault="00563EC3" w:rsidP="00563EC3">
      <w:pPr>
        <w:pStyle w:val="Conseil"/>
      </w:pPr>
      <w:r>
        <w:t>Les combinaisons de touches Ctrl, Ctrl+E, Ctrl+J, Ctrl+M et Ctrl+Q sont des raccourcis non affectés actuellement.</w:t>
      </w:r>
    </w:p>
    <w:p w:rsidR="00563EC3" w:rsidRDefault="00563EC3" w:rsidP="00563EC3">
      <w:pPr>
        <w:pStyle w:val="Titre3"/>
      </w:pPr>
      <w:bookmarkStart w:id="23" w:name="3"/>
      <w:bookmarkStart w:id="24" w:name="_Toc339100059"/>
      <w:bookmarkEnd w:id="23"/>
      <w:r>
        <w:t>Touches de fonction</w:t>
      </w:r>
      <w:bookmarkEnd w:id="24"/>
    </w:p>
    <w:tbl>
      <w:tblPr>
        <w:tblStyle w:val="Tramemoyenne1-Accent11"/>
        <w:tblW w:w="0" w:type="auto"/>
        <w:tblLook w:val="04A0" w:firstRow="1" w:lastRow="0" w:firstColumn="1" w:lastColumn="0" w:noHBand="0" w:noVBand="1"/>
      </w:tblPr>
      <w:tblGrid>
        <w:gridCol w:w="853"/>
        <w:gridCol w:w="8434"/>
      </w:tblGrid>
      <w:tr w:rsidR="00563EC3" w:rsidTr="004A39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b w:val="0"/>
                <w:bCs w:val="0"/>
                <w:color w:val="FFFFFF"/>
                <w:sz w:val="16"/>
                <w:szCs w:val="16"/>
              </w:rPr>
            </w:pPr>
            <w:r>
              <w:rPr>
                <w:rFonts w:ascii="Segoe UI" w:hAnsi="Segoe UI" w:cs="Segoe UI"/>
                <w:b w:val="0"/>
                <w:bCs w:val="0"/>
                <w:color w:val="FFFFFF"/>
                <w:sz w:val="16"/>
                <w:szCs w:val="16"/>
              </w:rPr>
              <w:t>Touche</w:t>
            </w:r>
          </w:p>
        </w:tc>
        <w:tc>
          <w:tcPr>
            <w:tcW w:w="0" w:type="auto"/>
            <w:hideMark/>
          </w:tcPr>
          <w:p w:rsidR="00563EC3" w:rsidRDefault="00563EC3">
            <w:pPr>
              <w:spacing w:before="60" w:after="60"/>
              <w:ind w:left="60" w:right="60"/>
              <w:cnfStyle w:val="100000000000" w:firstRow="1" w:lastRow="0" w:firstColumn="0" w:lastColumn="0" w:oddVBand="0" w:evenVBand="0" w:oddHBand="0" w:evenHBand="0" w:firstRowFirstColumn="0" w:firstRowLastColumn="0" w:lastRowFirstColumn="0" w:lastRowLastColumn="0"/>
              <w:rPr>
                <w:rFonts w:ascii="Segoe UI" w:hAnsi="Segoe UI" w:cs="Segoe UI"/>
                <w:b w:val="0"/>
                <w:bCs w:val="0"/>
                <w:color w:val="FFFFFF"/>
                <w:sz w:val="16"/>
                <w:szCs w:val="16"/>
              </w:rPr>
            </w:pPr>
            <w:r>
              <w:rPr>
                <w:rFonts w:ascii="Segoe UI" w:hAnsi="Segoe UI" w:cs="Segoe UI"/>
                <w:b w:val="0"/>
                <w:bCs w:val="0"/>
                <w:color w:val="FFFFFF"/>
                <w:sz w:val="16"/>
                <w:szCs w:val="16"/>
              </w:rPr>
              <w:t>Description</w:t>
            </w:r>
          </w:p>
        </w:tc>
      </w:tr>
      <w:tr w:rsidR="00563EC3" w:rsidTr="004A39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F1</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Affiche le volet Office </w:t>
            </w:r>
            <w:r>
              <w:rPr>
                <w:rFonts w:ascii="Segoe UI" w:hAnsi="Segoe UI" w:cs="Segoe UI"/>
                <w:b/>
                <w:bCs/>
                <w:sz w:val="16"/>
                <w:szCs w:val="16"/>
              </w:rPr>
              <w:t>Aide d’Excel</w:t>
            </w:r>
            <w:r>
              <w:rPr>
                <w:rFonts w:ascii="Segoe UI" w:hAnsi="Segoe UI" w:cs="Segoe UI"/>
                <w:sz w:val="16"/>
                <w:szCs w:val="16"/>
              </w:rPr>
              <w:t xml:space="preserve">. </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Ctrl+F1 affiche ou masque le Ruban.</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Alt+F1 crée un graphique incorporé des données dans la plage active.</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ALT+MAJ+F1 insère une nouvelle feuille de calcul.</w:t>
            </w:r>
          </w:p>
        </w:tc>
      </w:tr>
      <w:tr w:rsidR="00563EC3" w:rsidTr="004A39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F2</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Modifie la cellule active et positionne le point d'insertion à la fin du contenu de la cellule. Déplace également le point d'insertion à l'intérieur de la barre de formule lorsque la modification dans une cellule est désactivée. </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MAJ+F2 ajoute ou modifie un commentaire de cellule.</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Ctrl+F2 affiche la zone d’aperçu avant impression sous l’onglet </w:t>
            </w:r>
            <w:r>
              <w:rPr>
                <w:rFonts w:ascii="Segoe UI" w:hAnsi="Segoe UI" w:cs="Segoe UI"/>
                <w:b/>
                <w:bCs/>
                <w:sz w:val="16"/>
                <w:szCs w:val="16"/>
              </w:rPr>
              <w:t>Imprimer</w:t>
            </w:r>
            <w:r>
              <w:rPr>
                <w:rFonts w:ascii="Segoe UI" w:hAnsi="Segoe UI" w:cs="Segoe UI"/>
                <w:sz w:val="16"/>
                <w:szCs w:val="16"/>
              </w:rPr>
              <w:t xml:space="preserve"> dans mode Backstage.</w:t>
            </w:r>
          </w:p>
        </w:tc>
      </w:tr>
      <w:tr w:rsidR="00563EC3" w:rsidTr="004A39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F3</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Affiche la boîte de dialogue </w:t>
            </w:r>
            <w:r>
              <w:rPr>
                <w:rFonts w:ascii="Segoe UI" w:hAnsi="Segoe UI" w:cs="Segoe UI"/>
                <w:b/>
                <w:bCs/>
                <w:sz w:val="16"/>
                <w:szCs w:val="16"/>
              </w:rPr>
              <w:t>Coller un nom</w:t>
            </w:r>
            <w:r>
              <w:rPr>
                <w:rFonts w:ascii="Segoe UI" w:hAnsi="Segoe UI" w:cs="Segoe UI"/>
                <w:sz w:val="16"/>
                <w:szCs w:val="16"/>
              </w:rPr>
              <w:t xml:space="preserve">. Disponible uniquement en présence de noms dans le classeur. </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MAJ+F3 affiche la boîte de dialogue </w:t>
            </w:r>
            <w:r>
              <w:rPr>
                <w:rFonts w:ascii="Segoe UI" w:hAnsi="Segoe UI" w:cs="Segoe UI"/>
                <w:b/>
                <w:bCs/>
                <w:sz w:val="16"/>
                <w:szCs w:val="16"/>
              </w:rPr>
              <w:t>Insérer une fonction</w:t>
            </w:r>
            <w:r>
              <w:rPr>
                <w:rFonts w:ascii="Segoe UI" w:hAnsi="Segoe UI" w:cs="Segoe UI"/>
                <w:sz w:val="16"/>
                <w:szCs w:val="16"/>
              </w:rPr>
              <w:t>.</w:t>
            </w:r>
          </w:p>
        </w:tc>
      </w:tr>
      <w:tr w:rsidR="00563EC3" w:rsidTr="004A39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F4</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Répète la dernière commande ou action, si possible. </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CTRL+F4 ferme la fenêtre de classeur sélectionnée.</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Alt+F4 ferme Excel.</w:t>
            </w:r>
          </w:p>
        </w:tc>
      </w:tr>
      <w:tr w:rsidR="00563EC3" w:rsidTr="004A39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F5</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Affiche la boîte de dialogue </w:t>
            </w:r>
            <w:r>
              <w:rPr>
                <w:rFonts w:ascii="Segoe UI" w:hAnsi="Segoe UI" w:cs="Segoe UI"/>
                <w:b/>
                <w:bCs/>
                <w:sz w:val="16"/>
                <w:szCs w:val="16"/>
              </w:rPr>
              <w:t>Atteindre</w:t>
            </w:r>
            <w:r>
              <w:rPr>
                <w:rFonts w:ascii="Segoe UI" w:hAnsi="Segoe UI" w:cs="Segoe UI"/>
                <w:sz w:val="16"/>
                <w:szCs w:val="16"/>
              </w:rPr>
              <w:t xml:space="preserve">. </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CTRL+F5 rétablit la taille de la fenêtre de classeur sélectionnée.</w:t>
            </w:r>
          </w:p>
        </w:tc>
      </w:tr>
      <w:tr w:rsidR="00563EC3" w:rsidTr="004A39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F6</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Affiche en alternance la feuille de calcul, le Ruban, le volet Office et les commandes de zoom. Dans une feuille fractionnée (menu </w:t>
            </w:r>
            <w:r>
              <w:rPr>
                <w:rFonts w:ascii="Segoe UI" w:hAnsi="Segoe UI" w:cs="Segoe UI"/>
                <w:b/>
                <w:bCs/>
                <w:sz w:val="16"/>
                <w:szCs w:val="16"/>
              </w:rPr>
              <w:t>Affichage</w:t>
            </w:r>
            <w:r>
              <w:rPr>
                <w:rFonts w:ascii="Segoe UI" w:hAnsi="Segoe UI" w:cs="Segoe UI"/>
                <w:sz w:val="16"/>
                <w:szCs w:val="16"/>
              </w:rPr>
              <w:t xml:space="preserve">, commande </w:t>
            </w:r>
            <w:r>
              <w:rPr>
                <w:rFonts w:ascii="Segoe UI" w:hAnsi="Segoe UI" w:cs="Segoe UI"/>
                <w:b/>
                <w:bCs/>
                <w:sz w:val="16"/>
                <w:szCs w:val="16"/>
              </w:rPr>
              <w:t>Gérer cette fenêtre</w:t>
            </w:r>
            <w:r>
              <w:rPr>
                <w:rFonts w:ascii="Segoe UI" w:hAnsi="Segoe UI" w:cs="Segoe UI"/>
                <w:sz w:val="16"/>
                <w:szCs w:val="16"/>
              </w:rPr>
              <w:t xml:space="preserve">, </w:t>
            </w:r>
            <w:r>
              <w:rPr>
                <w:rFonts w:ascii="Segoe UI" w:hAnsi="Segoe UI" w:cs="Segoe UI"/>
                <w:b/>
                <w:bCs/>
                <w:sz w:val="16"/>
                <w:szCs w:val="16"/>
              </w:rPr>
              <w:t>Figer les volets</w:t>
            </w:r>
            <w:r>
              <w:rPr>
                <w:rFonts w:ascii="Segoe UI" w:hAnsi="Segoe UI" w:cs="Segoe UI"/>
                <w:sz w:val="16"/>
                <w:szCs w:val="16"/>
              </w:rPr>
              <w:t xml:space="preserve">, </w:t>
            </w:r>
            <w:r>
              <w:rPr>
                <w:rFonts w:ascii="Segoe UI" w:hAnsi="Segoe UI" w:cs="Segoe UI"/>
                <w:b/>
                <w:bCs/>
                <w:sz w:val="16"/>
                <w:szCs w:val="16"/>
              </w:rPr>
              <w:t>Fractionner la fenêtre</w:t>
            </w:r>
            <w:r>
              <w:rPr>
                <w:rFonts w:ascii="Segoe UI" w:hAnsi="Segoe UI" w:cs="Segoe UI"/>
                <w:sz w:val="16"/>
                <w:szCs w:val="16"/>
              </w:rPr>
              <w:t xml:space="preserve">), la touche F6 inclut les volets de fractionnement lorsque vous basculez entre les volets et la zone du Ruban. </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Maj+F6 active en alternance la feuille de calcul, les commandes de zoom, le volet Office et le Ruban.</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CTRL+F6 bascule vers la fenêtre de classeur suivante lorsque plusieurs fenêtres sont ouvertes.</w:t>
            </w:r>
          </w:p>
        </w:tc>
      </w:tr>
      <w:tr w:rsidR="00563EC3" w:rsidTr="004A39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F7</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Affiche la boîte de dialogue </w:t>
            </w:r>
            <w:r>
              <w:rPr>
                <w:rFonts w:ascii="Segoe UI" w:hAnsi="Segoe UI" w:cs="Segoe UI"/>
                <w:b/>
                <w:bCs/>
                <w:sz w:val="16"/>
                <w:szCs w:val="16"/>
              </w:rPr>
              <w:t>Orthographe</w:t>
            </w:r>
            <w:r>
              <w:rPr>
                <w:rFonts w:ascii="Segoe UI" w:hAnsi="Segoe UI" w:cs="Segoe UI"/>
                <w:sz w:val="16"/>
                <w:szCs w:val="16"/>
              </w:rPr>
              <w:t xml:space="preserve"> pour vérifier l'orthographe de la feuille de calcul active ou de la plage sélectionnée. </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CTRL+F7 exécute la commande </w:t>
            </w:r>
            <w:r>
              <w:rPr>
                <w:rFonts w:ascii="Segoe UI" w:hAnsi="Segoe UI" w:cs="Segoe UI"/>
                <w:b/>
                <w:bCs/>
                <w:sz w:val="16"/>
                <w:szCs w:val="16"/>
              </w:rPr>
              <w:t>Déplacer</w:t>
            </w:r>
            <w:r>
              <w:rPr>
                <w:rFonts w:ascii="Segoe UI" w:hAnsi="Segoe UI" w:cs="Segoe UI"/>
                <w:sz w:val="16"/>
                <w:szCs w:val="16"/>
              </w:rPr>
              <w:t xml:space="preserve"> lorsque la fenêtre d'un classeur n'est pas agrandie à sa taille maximale. Utilisez les touches de direction pour déplacer la fenêtre et appuyez sur ENTRÉE ou sur ÉCHAP pour annuler </w:t>
            </w:r>
            <w:r>
              <w:rPr>
                <w:rFonts w:ascii="Segoe UI" w:hAnsi="Segoe UI" w:cs="Segoe UI"/>
                <w:sz w:val="16"/>
                <w:szCs w:val="16"/>
              </w:rPr>
              <w:lastRenderedPageBreak/>
              <w:t>l'opération lorsqu'elle est terminée.</w:t>
            </w:r>
          </w:p>
        </w:tc>
      </w:tr>
      <w:tr w:rsidR="00563EC3" w:rsidTr="004A39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lastRenderedPageBreak/>
              <w:t>F8</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Active ou désactive le mode étendu. En mode étendu, </w:t>
            </w:r>
            <w:r>
              <w:rPr>
                <w:rFonts w:ascii="Segoe UI" w:hAnsi="Segoe UI" w:cs="Segoe UI"/>
                <w:b/>
                <w:bCs/>
                <w:sz w:val="16"/>
                <w:szCs w:val="16"/>
              </w:rPr>
              <w:t>EXT</w:t>
            </w:r>
            <w:r>
              <w:rPr>
                <w:rFonts w:ascii="Segoe UI" w:hAnsi="Segoe UI" w:cs="Segoe UI"/>
                <w:sz w:val="16"/>
                <w:szCs w:val="16"/>
              </w:rPr>
              <w:t xml:space="preserve"> apparaît dans la barre d'état et les touches de direction étendent la sélection. </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MAJ+F8 permet d'ajouter une cellule ou plage de cellules non adjacentes à une sélection de cellules à l'aide des touches fléchées.</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CTRL+F8 exécute la commande </w:t>
            </w:r>
            <w:r>
              <w:rPr>
                <w:rFonts w:ascii="Segoe UI" w:hAnsi="Segoe UI" w:cs="Segoe UI"/>
                <w:b/>
                <w:bCs/>
                <w:sz w:val="16"/>
                <w:szCs w:val="16"/>
              </w:rPr>
              <w:t>Taille</w:t>
            </w:r>
            <w:r>
              <w:rPr>
                <w:rFonts w:ascii="Segoe UI" w:hAnsi="Segoe UI" w:cs="Segoe UI"/>
                <w:sz w:val="16"/>
                <w:szCs w:val="16"/>
              </w:rPr>
              <w:t xml:space="preserve"> (sur le menu </w:t>
            </w:r>
            <w:r>
              <w:rPr>
                <w:rFonts w:ascii="Segoe UI" w:hAnsi="Segoe UI" w:cs="Segoe UI"/>
                <w:b/>
                <w:bCs/>
                <w:sz w:val="16"/>
                <w:szCs w:val="16"/>
              </w:rPr>
              <w:t>Contrôle</w:t>
            </w:r>
            <w:r>
              <w:rPr>
                <w:rFonts w:ascii="Segoe UI" w:hAnsi="Segoe UI" w:cs="Segoe UI"/>
                <w:sz w:val="16"/>
                <w:szCs w:val="16"/>
              </w:rPr>
              <w:t xml:space="preserve"> de la fenêtre du classeur) lorsque la fenêtre d'un classeur n'est pas agrandie à sa taille maximale.</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ALT+F8 affiche la boîte de dialogue </w:t>
            </w:r>
            <w:r>
              <w:rPr>
                <w:rFonts w:ascii="Segoe UI" w:hAnsi="Segoe UI" w:cs="Segoe UI"/>
                <w:b/>
                <w:bCs/>
                <w:sz w:val="16"/>
                <w:szCs w:val="16"/>
              </w:rPr>
              <w:t>Macro</w:t>
            </w:r>
            <w:r>
              <w:rPr>
                <w:rFonts w:ascii="Segoe UI" w:hAnsi="Segoe UI" w:cs="Segoe UI"/>
                <w:sz w:val="16"/>
                <w:szCs w:val="16"/>
              </w:rPr>
              <w:t xml:space="preserve"> pour créer, exécuter, modifier ou supprimer une macro.</w:t>
            </w:r>
          </w:p>
        </w:tc>
      </w:tr>
      <w:tr w:rsidR="00563EC3" w:rsidTr="004A39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F9</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Calcule toutes les feuilles de calcul de tous les classeurs ouverts. </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MAJ+F9 calcule la feuille de calcul active.</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CTRL+ALT+F9 calcule toutes les feuilles de calcul de tous les classeurs ouverts, qu'elles aient ou non changé depuis le dernier calcul.</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CTRL+ALT+MAJ+F9 contrôle à nouveau les formules dépendantes, puis calcule toutes les formules de tous les classeurs ouverts, y compris les cellules non marquées comme ayant besoin d'être calculées.</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CTRL+F9 réduit une fenêtre de classeur en icône.</w:t>
            </w:r>
          </w:p>
        </w:tc>
      </w:tr>
      <w:tr w:rsidR="00563EC3" w:rsidTr="004A39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F10</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Active ou désactive les touches accélératrices. </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MAJ+F10 affiche le menu contextuel pour l'élément sélectionné.</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Alt+Maj+F10 affiche le menu ou le message d’un bouton de vérification des erreurs. </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CTRL+F10 agrandit ou restaure la fenêtre de classeur sélectionnée.</w:t>
            </w:r>
          </w:p>
        </w:tc>
      </w:tr>
      <w:tr w:rsidR="00563EC3" w:rsidTr="004A39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F11</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Crée un graphique des données dans la plage actuelle dans une feuille graphique distincte. </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MAJ+F11 insère une nouvelle feuille de calcul.</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Alt+F11 ouvre l’éditeur Microsoft Visual Basic pour Applications, qui permet de créer une macro à l’aide de Visual Basic pour Applications (VBA).</w:t>
            </w:r>
          </w:p>
        </w:tc>
      </w:tr>
      <w:tr w:rsidR="00563EC3" w:rsidTr="004A39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F12</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Affiche la boîte de dialogue </w:t>
            </w:r>
            <w:r>
              <w:rPr>
                <w:rFonts w:ascii="Segoe UI" w:hAnsi="Segoe UI" w:cs="Segoe UI"/>
                <w:b/>
                <w:bCs/>
                <w:sz w:val="16"/>
                <w:szCs w:val="16"/>
              </w:rPr>
              <w:t>Enregistrer sous</w:t>
            </w:r>
            <w:r>
              <w:rPr>
                <w:rFonts w:ascii="Segoe UI" w:hAnsi="Segoe UI" w:cs="Segoe UI"/>
                <w:sz w:val="16"/>
                <w:szCs w:val="16"/>
              </w:rPr>
              <w:t>.</w:t>
            </w:r>
          </w:p>
        </w:tc>
      </w:tr>
    </w:tbl>
    <w:p w:rsidR="00563EC3" w:rsidRDefault="00563EC3" w:rsidP="004A39E3">
      <w:pPr>
        <w:pStyle w:val="Titre2"/>
      </w:pPr>
      <w:bookmarkStart w:id="25" w:name="4"/>
      <w:bookmarkStart w:id="26" w:name="_Toc339100060"/>
      <w:bookmarkEnd w:id="25"/>
      <w:r>
        <w:t>Autres touches de raccourci utiles</w:t>
      </w:r>
      <w:bookmarkEnd w:id="26"/>
    </w:p>
    <w:tbl>
      <w:tblPr>
        <w:tblStyle w:val="Tramemoyenne1-Accent11"/>
        <w:tblW w:w="0" w:type="auto"/>
        <w:tblLook w:val="04A0" w:firstRow="1" w:lastRow="0" w:firstColumn="1" w:lastColumn="0" w:noHBand="0" w:noVBand="1"/>
      </w:tblPr>
      <w:tblGrid>
        <w:gridCol w:w="1263"/>
        <w:gridCol w:w="8024"/>
      </w:tblGrid>
      <w:tr w:rsidR="00563EC3" w:rsidTr="004A39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b w:val="0"/>
                <w:bCs w:val="0"/>
                <w:color w:val="FFFFFF"/>
                <w:sz w:val="16"/>
                <w:szCs w:val="16"/>
              </w:rPr>
            </w:pPr>
            <w:r>
              <w:rPr>
                <w:rFonts w:ascii="Segoe UI" w:hAnsi="Segoe UI" w:cs="Segoe UI"/>
                <w:b w:val="0"/>
                <w:bCs w:val="0"/>
                <w:color w:val="FFFFFF"/>
                <w:sz w:val="16"/>
                <w:szCs w:val="16"/>
              </w:rPr>
              <w:t>Touche</w:t>
            </w:r>
          </w:p>
        </w:tc>
        <w:tc>
          <w:tcPr>
            <w:tcW w:w="0" w:type="auto"/>
            <w:hideMark/>
          </w:tcPr>
          <w:p w:rsidR="00563EC3" w:rsidRDefault="00563EC3">
            <w:pPr>
              <w:spacing w:before="60" w:after="60"/>
              <w:ind w:left="60" w:right="60"/>
              <w:cnfStyle w:val="100000000000" w:firstRow="1" w:lastRow="0" w:firstColumn="0" w:lastColumn="0" w:oddVBand="0" w:evenVBand="0" w:oddHBand="0" w:evenHBand="0" w:firstRowFirstColumn="0" w:firstRowLastColumn="0" w:lastRowFirstColumn="0" w:lastRowLastColumn="0"/>
              <w:rPr>
                <w:rFonts w:ascii="Segoe UI" w:hAnsi="Segoe UI" w:cs="Segoe UI"/>
                <w:b w:val="0"/>
                <w:bCs w:val="0"/>
                <w:color w:val="FFFFFF"/>
                <w:sz w:val="16"/>
                <w:szCs w:val="16"/>
              </w:rPr>
            </w:pPr>
            <w:r>
              <w:rPr>
                <w:rFonts w:ascii="Segoe UI" w:hAnsi="Segoe UI" w:cs="Segoe UI"/>
                <w:b w:val="0"/>
                <w:bCs w:val="0"/>
                <w:color w:val="FFFFFF"/>
                <w:sz w:val="16"/>
                <w:szCs w:val="16"/>
              </w:rPr>
              <w:t>Description</w:t>
            </w:r>
          </w:p>
        </w:tc>
      </w:tr>
      <w:tr w:rsidR="00563EC3" w:rsidTr="004A39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DÉBUT</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Atteint le début de la ligne dans une feuille de calcul. </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Atteint la cellule dans l'angle supérieur gauche de la fenêtre lorsque le mode Arrêt défil. est activé.</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Sélectionne la première commande du menu lorsqu'un menu ou un sous-menu est visible.</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CTRL+DÉBUT atteint le début de la feuille de calcul.</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CTRL+MAJ+DÉBUT étend la sélection jusqu'au début de la feuille de calcul.</w:t>
            </w:r>
          </w:p>
        </w:tc>
      </w:tr>
      <w:tr w:rsidR="00563EC3" w:rsidTr="004A39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ENTRÉE</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Valide la saisie de données dans la cellule ou dans la barre de formule et sélectionne la cellule de dessous </w:t>
            </w:r>
            <w:r>
              <w:rPr>
                <w:rFonts w:ascii="Segoe UI" w:hAnsi="Segoe UI" w:cs="Segoe UI"/>
                <w:sz w:val="16"/>
                <w:szCs w:val="16"/>
              </w:rPr>
              <w:lastRenderedPageBreak/>
              <w:t xml:space="preserve">(par défaut). </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Dans un formulaire de données, passe au premier champ de l'enregistrement suivant.</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Ouvre le menu sélectionné (appuyez sur F10 pour activer la barre de menu) ou exécute la commande sélectionnée.</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Dans une boîte de dialogue, exécute l'action affectée au bouton de commande par défaut de la boîte de dialogue (le bouton affiché en gras, généralement le bouton </w:t>
            </w:r>
            <w:r>
              <w:rPr>
                <w:rFonts w:ascii="Segoe UI" w:hAnsi="Segoe UI" w:cs="Segoe UI"/>
                <w:b/>
                <w:bCs/>
                <w:sz w:val="16"/>
                <w:szCs w:val="16"/>
              </w:rPr>
              <w:t>OK</w:t>
            </w:r>
            <w:r>
              <w:rPr>
                <w:rFonts w:ascii="Segoe UI" w:hAnsi="Segoe UI" w:cs="Segoe UI"/>
                <w:sz w:val="16"/>
                <w:szCs w:val="16"/>
              </w:rPr>
              <w:t>).</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ALT+ENTRÉE commence une nouvelle ligne dans la même cellule.</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CTRL+ENTRÉE recopie l'entrée active dans la plage de cellules sélectionnée.</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MAJ+ENTRÉE valide la saisie de données dans la cellule et sélectionne la cellule du dessous.</w:t>
            </w:r>
          </w:p>
        </w:tc>
      </w:tr>
      <w:tr w:rsidR="00563EC3" w:rsidTr="004A39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lastRenderedPageBreak/>
              <w:t>ESPACE</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Dans une boîte de dialogue, exécute l'action du bouton sélectionné ou active/désactive une case à cocher. </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CTRL+ESPACE sélectionne une colonne entière de la feuille de calcul active.</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MAJ+ESPACE sélectionne une ligne entière de la feuille de calcul active.</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CTRL+MAJ+ESPACE sélectionne toute la feuille de calcul. </w:t>
            </w:r>
          </w:p>
          <w:p w:rsidR="00563EC3" w:rsidRDefault="00563EC3" w:rsidP="009769DA">
            <w:pPr>
              <w:numPr>
                <w:ilvl w:val="0"/>
                <w:numId w:val="7"/>
              </w:numPr>
              <w:spacing w:before="120" w:after="120"/>
              <w:ind w:left="300" w:right="300"/>
              <w:jc w:val="left"/>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Si elle contient des données, la combinaison de touches CTRL+MAJ+ESPACE sélectionne la zone active. Appuyez une deuxième fois sur cette combinaison de touches pour sélectionner la zone active et ses lignes récapitulatives, puis une troisième fois pour sélectionner toute la feuille. </w:t>
            </w:r>
          </w:p>
          <w:p w:rsidR="00563EC3" w:rsidRDefault="00563EC3" w:rsidP="009769DA">
            <w:pPr>
              <w:numPr>
                <w:ilvl w:val="0"/>
                <w:numId w:val="7"/>
              </w:numPr>
              <w:spacing w:before="120" w:after="120"/>
              <w:ind w:left="300" w:right="300"/>
              <w:jc w:val="left"/>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Lorsqu'un objet est sélectionné, CTRL+MAJ+ESPACE sélectionne tous les objets d'une feuille.</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Alt+Espace affiche le menu </w:t>
            </w:r>
            <w:r>
              <w:rPr>
                <w:rFonts w:ascii="Segoe UI" w:hAnsi="Segoe UI" w:cs="Segoe UI"/>
                <w:b/>
                <w:bCs/>
                <w:sz w:val="16"/>
                <w:szCs w:val="16"/>
              </w:rPr>
              <w:t>Contrôle</w:t>
            </w:r>
            <w:r>
              <w:rPr>
                <w:rFonts w:ascii="Segoe UI" w:hAnsi="Segoe UI" w:cs="Segoe UI"/>
                <w:sz w:val="16"/>
                <w:szCs w:val="16"/>
              </w:rPr>
              <w:t xml:space="preserve"> pour la fenêtre Excel.</w:t>
            </w:r>
          </w:p>
        </w:tc>
      </w:tr>
      <w:tr w:rsidR="00563EC3" w:rsidTr="004A39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ÉCHAP</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Annule une entrée dans la cellule ou la barre de formule. </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Ferme un menu ou un sous-menu ouvert, une boîte de dialogue ou une fenêtre de message ouverte.</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Il ferme également le mode Plein écran lorsque ce mode a été appliqué et revient en mode Ecran normal pour afficher le Ruban et la barre d’état.</w:t>
            </w:r>
          </w:p>
        </w:tc>
      </w:tr>
      <w:tr w:rsidR="00563EC3" w:rsidTr="004A39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FIN</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FIN active le mode Fin. En mode Fin, vous pouvez appuyer sur une touche de direction pour passer à la prochaine cellule non vide dans la même colonne ou la même ligne que celle de la cellule active. Si les cellules sont vides, appuyer sur FIN, puis sur une touche de direction passe à la cellule suivante de la ligne ou de la colonne. </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FIN sélectionne également la dernière commande du menu lorsqu’un menu ou un sous-menu est visible.</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Ctrl+FIN passe à la dernière cellule de la feuille de calcul, dans la dernière ligne du bas utilisée de la dernière colonne de droite utilisée. Si le curseur se trouve dans la barre de formule, la combinaison Ctrl+FIN place le curseur à la fin du texte.</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CTRL+MAJ+FIN étend la sélection à la dernière cellule utilisée dans la feuille de calcul (coin inférieur droit). Si le curseur est dans la barre de formule, la combinaison CTRL+MAJ+FIN sélectionne tout le texte de la barre de formule de la position du curseur jusqu'à la fin. Ceci ne modifie pas la hauteur de la barre de formule.</w:t>
            </w:r>
          </w:p>
        </w:tc>
      </w:tr>
      <w:tr w:rsidR="00563EC3" w:rsidTr="004A39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PG.PRÉC</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Vous déplace d'un écran vers le haut de la feuille de calcul. </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ALT+PG.PRÉC vous déplace d'un écran vers la gauche de la feuille de calcul.</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CTRL+PG.PRÉC passe à la feuille précédente dans un classeur.</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lastRenderedPageBreak/>
              <w:t>CTRL+MAJ+PG.PRÉC sélectionne la feuille active et précédente d'un classeur.</w:t>
            </w:r>
          </w:p>
        </w:tc>
      </w:tr>
      <w:tr w:rsidR="00563EC3" w:rsidTr="004A39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lastRenderedPageBreak/>
              <w:t>PG.SUIV</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Vous déplace d'un écran vers le bas de la feuille de calcul. </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ALT+PG.SUIV vous déplace d'un écran vers la droite de la feuille de calcul.</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CTRL+PG.PRÉC passe à la feuille suivante dans un classeur.</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CTRL+MAJ+PG.SUIV sélectionne la feuille active et suivante d'un classeur.</w:t>
            </w:r>
          </w:p>
        </w:tc>
      </w:tr>
      <w:tr w:rsidR="00563EC3" w:rsidTr="004A39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RET.ARR</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Dans la barre de formule, supprime un caractère à gauche. </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Efface également le contenu de la cellule active.</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En mode d'édition de cellule, supprime le caractère à gauche du point d'insertion.</w:t>
            </w:r>
          </w:p>
        </w:tc>
      </w:tr>
      <w:tr w:rsidR="00563EC3" w:rsidTr="004A39E3">
        <w:trPr>
          <w:cnfStyle w:val="000000100000" w:firstRow="0" w:lastRow="0" w:firstColumn="0" w:lastColumn="0" w:oddVBand="0" w:evenVBand="0" w:oddHBand="1" w:evenHBand="0" w:firstRowFirstColumn="0" w:firstRowLastColumn="0" w:lastRowFirstColumn="0" w:lastRowLastColumn="0"/>
          <w:trHeight w:val="1704"/>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SUPPR</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Supprime le contenu de la cellule (données et formules) des cellules sélectionnées sans affecter leur format ni les commentaires. </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En mode d'édition de cellule, supprime le caractère à droite du point d'insertion. </w:t>
            </w:r>
          </w:p>
        </w:tc>
      </w:tr>
      <w:tr w:rsidR="00563EC3" w:rsidTr="004A39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Tab</w:t>
            </w:r>
          </w:p>
        </w:tc>
        <w:tc>
          <w:tcPr>
            <w:tcW w:w="0" w:type="auto"/>
            <w:hideMark/>
          </w:tcPr>
          <w:p w:rsidR="00563EC3" w:rsidRDefault="00563EC3">
            <w:pPr>
              <w:spacing w:before="60" w:after="6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Vous déplace d'une cellule vers la droite dans la feuille de calcul. </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Bascule entre les cellules déverrouillées d'une feuille de calcul protégée.</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Atteint l'option ou le groupe d'options suivant d'une boîte de dialogue.</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MAJ+TAB atteint la cellule précédente d'une feuille de calcul ou l'option précédente d'une boîte de dialogue.</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CTRL+TAB bascule vers l'onglet suivant d'une boîte de dialogue.</w:t>
            </w:r>
          </w:p>
          <w:p w:rsidR="00563EC3" w:rsidRDefault="00563EC3">
            <w:pPr>
              <w:spacing w:before="270" w:after="270"/>
              <w:ind w:left="60" w:right="60"/>
              <w:cnfStyle w:val="000000010000" w:firstRow="0" w:lastRow="0" w:firstColumn="0" w:lastColumn="0" w:oddVBand="0" w:evenVBand="0" w:oddHBand="0" w:evenHBand="1" w:firstRowFirstColumn="0" w:firstRowLastColumn="0" w:lastRowFirstColumn="0" w:lastRowLastColumn="0"/>
              <w:rPr>
                <w:rFonts w:ascii="Segoe UI" w:hAnsi="Segoe UI" w:cs="Segoe UI"/>
                <w:sz w:val="16"/>
                <w:szCs w:val="16"/>
              </w:rPr>
            </w:pPr>
            <w:r>
              <w:rPr>
                <w:rFonts w:ascii="Segoe UI" w:hAnsi="Segoe UI" w:cs="Segoe UI"/>
                <w:sz w:val="16"/>
                <w:szCs w:val="16"/>
              </w:rPr>
              <w:t>CTRL+MAJ+TAB bascule vers l'onglet précédent d'une boîte de dialogue.</w:t>
            </w:r>
          </w:p>
        </w:tc>
      </w:tr>
      <w:tr w:rsidR="00563EC3" w:rsidTr="004A39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563EC3" w:rsidRDefault="00563EC3">
            <w:pPr>
              <w:spacing w:before="60" w:after="60"/>
              <w:ind w:left="60" w:right="60"/>
              <w:rPr>
                <w:rFonts w:ascii="Segoe UI" w:hAnsi="Segoe UI" w:cs="Segoe UI"/>
                <w:sz w:val="16"/>
                <w:szCs w:val="16"/>
              </w:rPr>
            </w:pPr>
            <w:r>
              <w:rPr>
                <w:rFonts w:ascii="Segoe UI" w:hAnsi="Segoe UI" w:cs="Segoe UI"/>
                <w:sz w:val="16"/>
                <w:szCs w:val="16"/>
              </w:rPr>
              <w:t>Touches de direction</w:t>
            </w:r>
          </w:p>
        </w:tc>
        <w:tc>
          <w:tcPr>
            <w:tcW w:w="0" w:type="auto"/>
            <w:hideMark/>
          </w:tcPr>
          <w:p w:rsidR="00563EC3" w:rsidRDefault="00563EC3">
            <w:pPr>
              <w:spacing w:before="60" w:after="6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Vous déplace d'une cellule vers le haut, le bas, la gauche ou la droite dans une feuille de calcul. </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 xml:space="preserve">Ctrl+Touche de direction vous déplace vers le bord de la </w:t>
            </w:r>
            <w:hyperlink r:id="rId17" w:history="1">
              <w:r>
                <w:rPr>
                  <w:rFonts w:ascii="Segoe UI" w:hAnsi="Segoe UI" w:cs="Segoe UI"/>
                  <w:color w:val="660000"/>
                  <w:sz w:val="16"/>
                  <w:szCs w:val="16"/>
                </w:rPr>
                <w:t>région de données</w:t>
              </w:r>
              <w:r>
                <w:rPr>
                  <w:rStyle w:val="acicollapsed1"/>
                  <w:rFonts w:ascii="Segoe UI" w:hAnsi="Segoe UI" w:cs="Segoe UI"/>
                  <w:vanish w:val="0"/>
                  <w:color w:val="660000"/>
                  <w:sz w:val="16"/>
                  <w:szCs w:val="16"/>
                  <w:specVanish w:val="0"/>
                </w:rPr>
                <w:t> (zone de données : plage de cellules contenant des données et délimitée par des cellules vides ou des bordures de feuille de calcul.)</w:t>
              </w:r>
            </w:hyperlink>
            <w:r>
              <w:rPr>
                <w:rFonts w:ascii="Segoe UI" w:hAnsi="Segoe UI" w:cs="Segoe UI"/>
                <w:sz w:val="16"/>
                <w:szCs w:val="16"/>
              </w:rPr>
              <w:t xml:space="preserve"> active dans une feuille de calcul.</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MAJ+Touche de direction étend la sélection à une autre cellule.</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CTRL+MAJ+Touche de direction étend la sélection à la dernière cellule non vide de la même ligne ou de la même colonne que la cellule active ou, si la cellule suivante est vide, à la prochaine cellule non vide.</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Flèche gauche ou Flèche droite sélectionne l’onglet de gauche ou de droite lorsque le Ruban est sélectionné. Lorsqu’un sous-menu est ouvert ou sélectionné, ces touches de direction basculent entre le menu principal et le sous-menu. Lorsqu’un onglet du Ruban est sélectionné, ces touches naviguent entre les boutons de l’onglet.</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Flèche vers le bas ou Flèche vers le haut sélectionne la commande suivante ou précédente lorsqu’un menu ou un sous-menu est ouvert. Lorsqu’un onglet du Ruban est sélectionné, ces touches naviguent vers le haut ou le bas du groupe d’onglets.</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t>Dans une boîte de dialogue, les touches de direction permettent de passer entre des options d'une zone de liste déroulante ouverte ou d'un groupe d'options.</w:t>
            </w:r>
          </w:p>
          <w:p w:rsidR="00563EC3" w:rsidRDefault="00563EC3">
            <w:pPr>
              <w:spacing w:before="270" w:after="270"/>
              <w:ind w:left="60" w:right="60"/>
              <w:cnfStyle w:val="000000100000" w:firstRow="0" w:lastRow="0" w:firstColumn="0" w:lastColumn="0" w:oddVBand="0" w:evenVBand="0" w:oddHBand="1" w:evenHBand="0" w:firstRowFirstColumn="0" w:firstRowLastColumn="0" w:lastRowFirstColumn="0" w:lastRowLastColumn="0"/>
              <w:rPr>
                <w:rFonts w:ascii="Segoe UI" w:hAnsi="Segoe UI" w:cs="Segoe UI"/>
                <w:sz w:val="16"/>
                <w:szCs w:val="16"/>
              </w:rPr>
            </w:pPr>
            <w:r>
              <w:rPr>
                <w:rFonts w:ascii="Segoe UI" w:hAnsi="Segoe UI" w:cs="Segoe UI"/>
                <w:sz w:val="16"/>
                <w:szCs w:val="16"/>
              </w:rPr>
              <w:lastRenderedPageBreak/>
              <w:t>Flèche vers le bas ou ALT+Flèche vers le bas ouvre la liste déroulante sélectionnée.</w:t>
            </w:r>
          </w:p>
        </w:tc>
      </w:tr>
    </w:tbl>
    <w:p w:rsidR="00563EC3" w:rsidRDefault="00563EC3" w:rsidP="004A39E3">
      <w:pPr>
        <w:pStyle w:val="Titre2"/>
      </w:pPr>
      <w:bookmarkStart w:id="27" w:name="_Toc339100061"/>
      <w:r>
        <w:lastRenderedPageBreak/>
        <w:t>Personnaliser le ruban</w:t>
      </w:r>
      <w:bookmarkEnd w:id="27"/>
    </w:p>
    <w:p w:rsidR="00563EC3" w:rsidRDefault="00563EC3" w:rsidP="004A39E3">
      <w:r>
        <w:t>Utilisez des personnalisations pour personnaliser le ruban, qui fait partie de l’interface utilisateur Microsoft Office Fluent, selon vos besoins. Par exemple, vous pouvez créer des onglets et des groupes personnalisés regroupant les commandes que vous utilisez fréquemment.</w:t>
      </w:r>
    </w:p>
    <w:p w:rsidR="00563EC3" w:rsidRDefault="00563EC3" w:rsidP="00563EC3">
      <w:pPr>
        <w:spacing w:after="0" w:line="384" w:lineRule="atLeast"/>
        <w:rPr>
          <w:rFonts w:ascii="Arial" w:hAnsi="Arial" w:cs="Arial"/>
          <w:color w:val="555555"/>
          <w:sz w:val="19"/>
          <w:szCs w:val="19"/>
        </w:rPr>
      </w:pPr>
      <w:r>
        <w:rPr>
          <w:rFonts w:ascii="Arial" w:hAnsi="Arial" w:cs="Arial"/>
          <w:noProof/>
          <w:color w:val="555555"/>
          <w:sz w:val="19"/>
          <w:szCs w:val="19"/>
          <w:lang w:eastAsia="fr-BE" w:bidi="ar-SA"/>
        </w:rPr>
        <w:drawing>
          <wp:inline distT="0" distB="0" distL="0" distR="0" wp14:anchorId="04983C45" wp14:editId="5F4CD45E">
            <wp:extent cx="3427730" cy="769620"/>
            <wp:effectExtent l="0" t="0" r="1270" b="0"/>
            <wp:docPr id="65" name="Image 65" descr="Ruban avec onglets et groupes dans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Ruban avec onglets et groupes dans Wor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27730" cy="769620"/>
                    </a:xfrm>
                    <a:prstGeom prst="rect">
                      <a:avLst/>
                    </a:prstGeom>
                    <a:noFill/>
                    <a:ln>
                      <a:noFill/>
                    </a:ln>
                  </pic:spPr>
                </pic:pic>
              </a:graphicData>
            </a:graphic>
          </wp:inline>
        </w:drawing>
      </w:r>
    </w:p>
    <w:p w:rsidR="00563EC3" w:rsidRDefault="00563EC3" w:rsidP="004A39E3">
      <w:r>
        <w:t>Bien que vous puissiez ajouter des commandes à des groupes personnalisés, vous ne pouvez pas modifier les onglets et groupes par défaut intégrés à Microsoft Office 2010. Les commandes des groupes par défaut sont indisponibles ou grisées et ne peuvent pas être modifiées.</w:t>
      </w:r>
    </w:p>
    <w:p w:rsidR="00563EC3" w:rsidRPr="00563EC3" w:rsidRDefault="00563EC3" w:rsidP="004A39E3">
      <w:r w:rsidRPr="00563EC3">
        <w:t xml:space="preserve">Dans la </w:t>
      </w:r>
      <w:r w:rsidRPr="004A39E3">
        <w:t>liste Personnaliser le ruban, le</w:t>
      </w:r>
      <w:r w:rsidRPr="00563EC3">
        <w:t xml:space="preserve"> mot (Personnalisé) se trouve après le nom des onglets et groupes personnalisés, mais n’apparaît pas dans le ruban.</w:t>
      </w:r>
    </w:p>
    <w:p w:rsidR="00563EC3" w:rsidRPr="00563EC3" w:rsidRDefault="00563EC3" w:rsidP="004A39E3">
      <w:pPr>
        <w:pStyle w:val="Remarque"/>
      </w:pPr>
      <w:r w:rsidRPr="00563EC3">
        <w:t>La personnalisation du ruban est spécifique au programme Microsoft Office sur lequel vous travaillez. Elle ne s’applique pas entre les programmes Office.</w:t>
      </w:r>
    </w:p>
    <w:p w:rsidR="00563EC3" w:rsidRDefault="00563EC3" w:rsidP="004A39E3">
      <w:pPr>
        <w:pStyle w:val="Titre2"/>
      </w:pPr>
      <w:bookmarkStart w:id="28" w:name="0"/>
      <w:bookmarkStart w:id="29" w:name="_Toc339100062"/>
      <w:bookmarkEnd w:id="28"/>
      <w:r>
        <w:t>Modifier les onglets, les groupes ou les commandes par défaut</w:t>
      </w:r>
      <w:bookmarkEnd w:id="29"/>
    </w:p>
    <w:p w:rsidR="00563EC3" w:rsidRDefault="00563EC3" w:rsidP="004A39E3">
      <w:r>
        <w:t>Vous pouvez renommer et modifier l’ordre des onglets et groupes par défaut qui sont intégrés à Microsoft Office 2010. Toutefois, vous ne pouvez pas renommer les commandes par défaut, modifier les icônes qui leur sont associées ou changer leur ordre.</w:t>
      </w:r>
    </w:p>
    <w:p w:rsidR="00563EC3" w:rsidRPr="00563EC3" w:rsidRDefault="00563EC3" w:rsidP="004A39E3">
      <w:r w:rsidRPr="00563EC3">
        <w:t xml:space="preserve">Pour ajouter des commandes à un groupe, vous devez ajouter un groupe personnalisé à un nouvel onglet ou un onglet par défaut. Dans la liste </w:t>
      </w:r>
      <w:r>
        <w:rPr>
          <w:b/>
          <w:bCs/>
        </w:rPr>
        <w:t>Personnaliser le Ruban</w:t>
      </w:r>
      <w:r w:rsidRPr="00563EC3">
        <w:t>, le mot (Personnalisé) se trouve après le nom des onglets et groupes personnalisés, mais n’apparaît pas dans le Ruban. .</w:t>
      </w:r>
    </w:p>
    <w:p w:rsidR="00563EC3" w:rsidRDefault="00563EC3" w:rsidP="00563EC3">
      <w:pPr>
        <w:spacing w:before="270" w:after="270" w:line="384" w:lineRule="atLeast"/>
        <w:rPr>
          <w:rFonts w:ascii="Arial" w:hAnsi="Arial" w:cs="Arial"/>
          <w:color w:val="555555"/>
          <w:sz w:val="19"/>
          <w:szCs w:val="19"/>
        </w:rPr>
      </w:pPr>
      <w:r>
        <w:rPr>
          <w:rFonts w:ascii="Arial" w:hAnsi="Arial" w:cs="Arial"/>
          <w:noProof/>
          <w:color w:val="555555"/>
          <w:sz w:val="19"/>
          <w:szCs w:val="19"/>
          <w:lang w:eastAsia="fr-BE" w:bidi="ar-SA"/>
        </w:rPr>
        <w:drawing>
          <wp:inline distT="0" distB="0" distL="0" distR="0" wp14:anchorId="217C07EC" wp14:editId="2E48A02F">
            <wp:extent cx="2143760" cy="2113915"/>
            <wp:effectExtent l="0" t="0" r="8890" b="635"/>
            <wp:docPr id="33" name="Image 33" descr="Commandes ajoutées à un nouveau groupe d’un onglet par déf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Commandes ajoutées à un nouveau groupe d’un onglet par défau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43760" cy="2113915"/>
                    </a:xfrm>
                    <a:prstGeom prst="rect">
                      <a:avLst/>
                    </a:prstGeom>
                    <a:noFill/>
                    <a:ln>
                      <a:noFill/>
                    </a:ln>
                  </pic:spPr>
                </pic:pic>
              </a:graphicData>
            </a:graphic>
          </wp:inline>
        </w:drawing>
      </w:r>
    </w:p>
    <w:p w:rsidR="00563EC3" w:rsidRDefault="004A39E3" w:rsidP="004A39E3">
      <w:r>
        <w:rPr>
          <w:noProof/>
          <w:lang w:eastAsia="fr-BE" w:bidi="ar-SA"/>
        </w:rPr>
        <w:sym w:font="Wingdings" w:char="F08C"/>
      </w:r>
      <w:r w:rsidR="00563EC3">
        <w:t>Onglet et groupe par défaut dont les commandes ne peuvent pas être modifiées</w:t>
      </w:r>
    </w:p>
    <w:p w:rsidR="00563EC3" w:rsidRDefault="004A39E3" w:rsidP="004A39E3">
      <w:r>
        <w:rPr>
          <w:noProof/>
          <w:lang w:eastAsia="fr-BE" w:bidi="ar-SA"/>
        </w:rPr>
        <w:sym w:font="Wingdings" w:char="F08D"/>
      </w:r>
      <w:r w:rsidR="00563EC3">
        <w:t>Groupe personnalisé avec de nouvelles commandes ajoutées</w:t>
      </w:r>
    </w:p>
    <w:p w:rsidR="00563EC3" w:rsidRDefault="00563EC3" w:rsidP="004A39E3">
      <w:pPr>
        <w:pStyle w:val="Titre2"/>
      </w:pPr>
      <w:bookmarkStart w:id="30" w:name="_Toc339100063"/>
      <w:r>
        <w:lastRenderedPageBreak/>
        <w:t>Ajouter un onglet et un groupe personnalisés</w:t>
      </w:r>
      <w:bookmarkEnd w:id="30"/>
    </w:p>
    <w:p w:rsidR="00563EC3" w:rsidRDefault="00563EC3" w:rsidP="00563EC3">
      <w:r w:rsidRPr="00563EC3">
        <w:t xml:space="preserve">Vous ajoutez un onglet et un groupe personnalisés en cliquant sur </w:t>
      </w:r>
      <w:r>
        <w:rPr>
          <w:b/>
          <w:bCs/>
        </w:rPr>
        <w:t>Nouvel onglet</w:t>
      </w:r>
      <w:r>
        <w:t>. Vous ne pouvez ajouter des commandes que sur les groupes personnalisés.</w:t>
      </w:r>
    </w:p>
    <w:p w:rsidR="00563EC3" w:rsidRDefault="00563EC3" w:rsidP="00654892">
      <w:pPr>
        <w:pStyle w:val="Puce"/>
      </w:pPr>
      <w:r>
        <w:t xml:space="preserve">Cliquez sur l’onglet </w:t>
      </w:r>
      <w:r>
        <w:rPr>
          <w:b/>
        </w:rPr>
        <w:t>Fichier</w:t>
      </w:r>
      <w:r>
        <w:t>.</w:t>
      </w:r>
    </w:p>
    <w:p w:rsidR="00563EC3" w:rsidRDefault="00563EC3" w:rsidP="00654892">
      <w:pPr>
        <w:pStyle w:val="Puce"/>
      </w:pPr>
      <w:r>
        <w:t xml:space="preserve">Sous </w:t>
      </w:r>
      <w:r>
        <w:rPr>
          <w:b/>
        </w:rPr>
        <w:t>Aide</w:t>
      </w:r>
      <w:r w:rsidRPr="00563EC3">
        <w:t xml:space="preserve">, cliquez sur </w:t>
      </w:r>
      <w:r>
        <w:rPr>
          <w:b/>
        </w:rPr>
        <w:t xml:space="preserve">Options </w:t>
      </w:r>
      <w:r>
        <w:t>.</w:t>
      </w:r>
    </w:p>
    <w:p w:rsidR="00563EC3" w:rsidRDefault="00563EC3" w:rsidP="00654892">
      <w:pPr>
        <w:pStyle w:val="Puce"/>
      </w:pPr>
      <w:r>
        <w:t xml:space="preserve">Cliquez sur </w:t>
      </w:r>
      <w:r>
        <w:rPr>
          <w:b/>
        </w:rPr>
        <w:t>Personnaliser le ruban</w:t>
      </w:r>
      <w:r>
        <w:t>.</w:t>
      </w:r>
    </w:p>
    <w:p w:rsidR="00563EC3" w:rsidRDefault="00563EC3" w:rsidP="00654892">
      <w:pPr>
        <w:pStyle w:val="Puce"/>
      </w:pPr>
      <w:r>
        <w:t xml:space="preserve">Cliquez sur </w:t>
      </w:r>
      <w:r>
        <w:rPr>
          <w:b/>
        </w:rPr>
        <w:t>Nouvel onglet</w:t>
      </w:r>
      <w:r>
        <w:t>.</w:t>
      </w:r>
    </w:p>
    <w:p w:rsidR="00563EC3" w:rsidRDefault="00563EC3" w:rsidP="00654892">
      <w:pPr>
        <w:pStyle w:val="Puce"/>
      </w:pPr>
      <w:r>
        <w:t xml:space="preserve">Pour visualiser et enregistrer vos personnalisations, cliquez sur </w:t>
      </w:r>
      <w:r>
        <w:rPr>
          <w:b/>
        </w:rPr>
        <w:t>OK</w:t>
      </w:r>
      <w:r>
        <w:t>.</w:t>
      </w:r>
    </w:p>
    <w:p w:rsidR="00563EC3" w:rsidRDefault="00563EC3" w:rsidP="00563EC3">
      <w:r>
        <w:t xml:space="preserve">Pour ajouter des commandes à un groupe, voir la section </w:t>
      </w:r>
      <w:hyperlink w:anchor="_Ajouter_des_commandes" w:history="1">
        <w:r w:rsidRPr="00654892">
          <w:rPr>
            <w:rStyle w:val="Lienhypertexte"/>
          </w:rPr>
          <w:t>Ajouter des commandes à un groupe</w:t>
        </w:r>
      </w:hyperlink>
      <w:r>
        <w:t>.</w:t>
      </w:r>
    </w:p>
    <w:p w:rsidR="00563EC3" w:rsidRDefault="00563EC3" w:rsidP="004A39E3">
      <w:pPr>
        <w:pStyle w:val="Titre2"/>
      </w:pPr>
      <w:bookmarkStart w:id="31" w:name="_Toc339100064"/>
      <w:r>
        <w:t>Renommer un onglet ou un groupe</w:t>
      </w:r>
      <w:bookmarkEnd w:id="31"/>
    </w:p>
    <w:p w:rsidR="00563EC3" w:rsidRPr="00563EC3" w:rsidRDefault="00563EC3" w:rsidP="004A39E3">
      <w:pPr>
        <w:pStyle w:val="Numero"/>
      </w:pPr>
      <w:r w:rsidRPr="00563EC3">
        <w:t xml:space="preserve">Dans la fenêtre </w:t>
      </w:r>
      <w:r w:rsidRPr="004A39E3">
        <w:rPr>
          <w:rFonts w:ascii="Arial" w:hAnsi="Arial" w:cs="Arial"/>
          <w:b/>
          <w:color w:val="555555"/>
          <w:sz w:val="19"/>
          <w:szCs w:val="19"/>
        </w:rPr>
        <w:t>Personnaliser le ruban</w:t>
      </w:r>
      <w:r w:rsidRPr="00563EC3">
        <w:t xml:space="preserve"> sous la liste </w:t>
      </w:r>
      <w:r w:rsidRPr="004A39E3">
        <w:rPr>
          <w:rFonts w:ascii="Arial" w:hAnsi="Arial" w:cs="Arial"/>
          <w:b/>
          <w:color w:val="555555"/>
          <w:sz w:val="19"/>
          <w:szCs w:val="19"/>
        </w:rPr>
        <w:t>Personnaliser le ruban</w:t>
      </w:r>
      <w:r w:rsidRPr="00563EC3">
        <w:t xml:space="preserve">, cliquez sur l’onglet ou le groupe à renommer. </w:t>
      </w:r>
    </w:p>
    <w:p w:rsidR="004A39E3" w:rsidRDefault="004A39E3" w:rsidP="004A39E3">
      <w:pPr>
        <w:pStyle w:val="Titre3"/>
      </w:pPr>
      <w:bookmarkStart w:id="32" w:name="_Toc339100065"/>
      <w:r w:rsidRPr="004A39E3">
        <w:t>COMMENT PUIS-JE OBTENIR LA FENÊTRE PERSONNALISER LE RUBAN ?</w:t>
      </w:r>
      <w:bookmarkEnd w:id="32"/>
    </w:p>
    <w:p w:rsidR="00563EC3" w:rsidRDefault="00563EC3" w:rsidP="004A39E3">
      <w:pPr>
        <w:pStyle w:val="Puce"/>
      </w:pPr>
      <w:r>
        <w:t xml:space="preserve">Cliquez sur l’onglet </w:t>
      </w:r>
      <w:r>
        <w:rPr>
          <w:b/>
        </w:rPr>
        <w:t>Fichier</w:t>
      </w:r>
      <w:r>
        <w:t>.</w:t>
      </w:r>
    </w:p>
    <w:p w:rsidR="00563EC3" w:rsidRDefault="00563EC3" w:rsidP="004A39E3">
      <w:pPr>
        <w:pStyle w:val="Puce"/>
      </w:pPr>
      <w:r>
        <w:t xml:space="preserve">Sous </w:t>
      </w:r>
      <w:r>
        <w:rPr>
          <w:b/>
        </w:rPr>
        <w:t>Aide</w:t>
      </w:r>
      <w:r w:rsidRPr="00563EC3">
        <w:t xml:space="preserve">, cliquez sur </w:t>
      </w:r>
      <w:r>
        <w:rPr>
          <w:b/>
        </w:rPr>
        <w:t xml:space="preserve">Options </w:t>
      </w:r>
      <w:r>
        <w:t>.</w:t>
      </w:r>
    </w:p>
    <w:p w:rsidR="00563EC3" w:rsidRDefault="00563EC3" w:rsidP="004A39E3">
      <w:pPr>
        <w:pStyle w:val="Puce"/>
      </w:pPr>
      <w:r>
        <w:t xml:space="preserve">Cliquez sur </w:t>
      </w:r>
      <w:r>
        <w:rPr>
          <w:b/>
        </w:rPr>
        <w:t>Personnaliser le ruban</w:t>
      </w:r>
      <w:r>
        <w:t>.</w:t>
      </w:r>
    </w:p>
    <w:p w:rsidR="00563EC3" w:rsidRPr="00563EC3" w:rsidRDefault="00563EC3" w:rsidP="004A39E3">
      <w:pPr>
        <w:pStyle w:val="Puce"/>
      </w:pPr>
      <w:r>
        <w:t xml:space="preserve">Cliquez sur </w:t>
      </w:r>
      <w:r>
        <w:rPr>
          <w:b/>
        </w:rPr>
        <w:t>Renommer</w:t>
      </w:r>
      <w:r w:rsidRPr="00563EC3">
        <w:t xml:space="preserve">, puis tapez un nouveau nom. </w:t>
      </w:r>
    </w:p>
    <w:p w:rsidR="00563EC3" w:rsidRDefault="00563EC3" w:rsidP="004A39E3">
      <w:pPr>
        <w:pStyle w:val="Remarque"/>
      </w:pPr>
      <w:r>
        <w:t>Lorsque vous renommez un groupe personnalisé, vous pouvez également cliquer sur une icône pour le représenter.</w:t>
      </w:r>
    </w:p>
    <w:p w:rsidR="00563EC3" w:rsidRDefault="00563EC3" w:rsidP="00563EC3">
      <w:r>
        <w:t xml:space="preserve">Pour visualiser et enregistrer vos personnalisations, cliquez sur </w:t>
      </w:r>
      <w:r>
        <w:rPr>
          <w:b/>
          <w:bCs/>
        </w:rPr>
        <w:t>OK</w:t>
      </w:r>
      <w:r>
        <w:t>.</w:t>
      </w:r>
    </w:p>
    <w:p w:rsidR="00563EC3" w:rsidRDefault="00563EC3" w:rsidP="004A39E3">
      <w:pPr>
        <w:pStyle w:val="Titre2"/>
      </w:pPr>
      <w:bookmarkStart w:id="33" w:name="_Toc339100066"/>
      <w:r>
        <w:t>Ajouter un groupe personnalisé à un onglet</w:t>
      </w:r>
      <w:bookmarkEnd w:id="33"/>
    </w:p>
    <w:p w:rsidR="00563EC3" w:rsidRDefault="00563EC3" w:rsidP="004A39E3">
      <w:r>
        <w:t>Vous pouvez ajouter un groupe personnalisé à un onglet personnalisé ou à un onglet par défaut.</w:t>
      </w:r>
    </w:p>
    <w:p w:rsidR="004A39E3" w:rsidRDefault="004A39E3" w:rsidP="009769DA">
      <w:pPr>
        <w:pStyle w:val="Numero"/>
        <w:numPr>
          <w:ilvl w:val="0"/>
          <w:numId w:val="13"/>
        </w:numPr>
      </w:pPr>
      <w:r w:rsidRPr="004A39E3">
        <w:t xml:space="preserve">Dans la fenêtre Personnaliser le ruban sous la liste Personnaliser le ruban, cliquez sur l’onglet sur lequel ajouter un groupe. </w:t>
      </w:r>
    </w:p>
    <w:p w:rsidR="004A39E3" w:rsidRDefault="004A39E3" w:rsidP="004A39E3">
      <w:pPr>
        <w:pStyle w:val="Titre3"/>
      </w:pPr>
      <w:bookmarkStart w:id="34" w:name="_Toc339100067"/>
      <w:r w:rsidRPr="004A39E3">
        <w:t>Comment puis-je obtenir la fenêtre Personnaliser le ruban ?</w:t>
      </w:r>
      <w:bookmarkEnd w:id="34"/>
    </w:p>
    <w:p w:rsidR="00563EC3" w:rsidRDefault="00563EC3" w:rsidP="004A39E3">
      <w:pPr>
        <w:pStyle w:val="Puce"/>
      </w:pPr>
      <w:r>
        <w:t xml:space="preserve">Cliquez sur l’onglet </w:t>
      </w:r>
      <w:r>
        <w:rPr>
          <w:b/>
        </w:rPr>
        <w:t>Fichier</w:t>
      </w:r>
      <w:r>
        <w:t>.</w:t>
      </w:r>
    </w:p>
    <w:p w:rsidR="00563EC3" w:rsidRDefault="00563EC3" w:rsidP="004A39E3">
      <w:pPr>
        <w:pStyle w:val="Puce"/>
      </w:pPr>
      <w:r>
        <w:lastRenderedPageBreak/>
        <w:t xml:space="preserve">Sous </w:t>
      </w:r>
      <w:r>
        <w:rPr>
          <w:b/>
        </w:rPr>
        <w:t>Aide</w:t>
      </w:r>
      <w:r w:rsidRPr="00563EC3">
        <w:t xml:space="preserve">, cliquez sur </w:t>
      </w:r>
      <w:r>
        <w:rPr>
          <w:b/>
        </w:rPr>
        <w:t xml:space="preserve">Options </w:t>
      </w:r>
      <w:r>
        <w:t>.</w:t>
      </w:r>
    </w:p>
    <w:p w:rsidR="00563EC3" w:rsidRDefault="00563EC3" w:rsidP="004A39E3">
      <w:pPr>
        <w:pStyle w:val="Puce"/>
      </w:pPr>
      <w:r>
        <w:t xml:space="preserve">Cliquez sur </w:t>
      </w:r>
      <w:r>
        <w:rPr>
          <w:b/>
        </w:rPr>
        <w:t>Personnaliser le ruban</w:t>
      </w:r>
      <w:r>
        <w:t>.</w:t>
      </w:r>
    </w:p>
    <w:p w:rsidR="00563EC3" w:rsidRDefault="00563EC3" w:rsidP="004A39E3">
      <w:pPr>
        <w:pStyle w:val="Puce"/>
      </w:pPr>
      <w:r>
        <w:t xml:space="preserve">Cliquez sur </w:t>
      </w:r>
      <w:r>
        <w:rPr>
          <w:b/>
        </w:rPr>
        <w:t>Nouveau groupe</w:t>
      </w:r>
      <w:r>
        <w:t>.</w:t>
      </w:r>
    </w:p>
    <w:p w:rsidR="00563EC3" w:rsidRPr="00563EC3" w:rsidRDefault="00563EC3" w:rsidP="00563EC3">
      <w:r>
        <w:t xml:space="preserve">Pour renommer le groupe </w:t>
      </w:r>
      <w:r>
        <w:rPr>
          <w:b/>
          <w:bCs/>
        </w:rPr>
        <w:t>Nouveau groupe (personnalisé)</w:t>
      </w:r>
      <w:r w:rsidRPr="00563EC3">
        <w:t xml:space="preserve">, cliquez avec le bouton droit sur le groupe, cliquez sur </w:t>
      </w:r>
      <w:r>
        <w:rPr>
          <w:b/>
          <w:bCs/>
        </w:rPr>
        <w:t>Renommer</w:t>
      </w:r>
      <w:r w:rsidRPr="00563EC3">
        <w:t xml:space="preserve">, puis tapez un nouveau nom. </w:t>
      </w:r>
    </w:p>
    <w:p w:rsidR="00563EC3" w:rsidRDefault="00563EC3" w:rsidP="004A39E3">
      <w:pPr>
        <w:pStyle w:val="Remarque"/>
      </w:pPr>
      <w:r w:rsidRPr="004A39E3">
        <w:rPr>
          <w:rStyle w:val="PuceCar"/>
          <w:rFonts w:eastAsiaTheme="majorEastAsia"/>
        </w:rPr>
        <w:t>Vous pouvez également ajouter une icône servant à représenter le groupe personnalisé en cliquant sur celui-ci, puis sur Renommer. Pour plus d’informations sur l’utilisation de l’icône, voir</w:t>
      </w:r>
      <w:r w:rsidRPr="00563EC3">
        <w:t xml:space="preserve"> </w:t>
      </w:r>
      <w:hyperlink w:anchor="_Pourquoi_un_ballon" w:history="1">
        <w:r w:rsidRPr="00654892">
          <w:rPr>
            <w:rStyle w:val="Lienhypertexte"/>
          </w:rPr>
          <w:t>Pourquoi un ballon vert est-il affiché ?</w:t>
        </w:r>
      </w:hyperlink>
      <w:r>
        <w:t>.</w:t>
      </w:r>
    </w:p>
    <w:p w:rsidR="00563EC3" w:rsidRPr="00563EC3" w:rsidRDefault="00563EC3" w:rsidP="000633BD">
      <w:r>
        <w:t xml:space="preserve">Pour masquer les étiquettes des commandes que vous ajoutez à ce groupe personnalisé, cliquez avec le bouton droit sur le groupe, puis cliquez sur </w:t>
      </w:r>
      <w:r>
        <w:rPr>
          <w:b/>
          <w:bCs/>
        </w:rPr>
        <w:t>Masquer les libellés de commande</w:t>
      </w:r>
      <w:r w:rsidRPr="00563EC3">
        <w:t xml:space="preserve">. </w:t>
      </w:r>
    </w:p>
    <w:p w:rsidR="00563EC3" w:rsidRDefault="00563EC3" w:rsidP="000633BD">
      <w:pPr>
        <w:pStyle w:val="Remarque"/>
      </w:pPr>
      <w:r w:rsidRPr="00563EC3">
        <w:t xml:space="preserve">Pour afficher les étiquettes des commandes du groupe personnalisé après les avoir masqué, cliquez avec le bouton droit sur le groupe, puis cliquez sur </w:t>
      </w:r>
      <w:r>
        <w:rPr>
          <w:b/>
          <w:bCs/>
        </w:rPr>
        <w:t>Masquer les libellés de commande</w:t>
      </w:r>
      <w:r>
        <w:t>.</w:t>
      </w:r>
    </w:p>
    <w:p w:rsidR="00563EC3" w:rsidRDefault="00563EC3" w:rsidP="000633BD">
      <w:r>
        <w:t xml:space="preserve">Pour visualiser et enregistrer vos personnalisations, cliquez sur </w:t>
      </w:r>
      <w:r>
        <w:rPr>
          <w:b/>
          <w:bCs/>
        </w:rPr>
        <w:t>OK</w:t>
      </w:r>
      <w:r>
        <w:t>.</w:t>
      </w:r>
    </w:p>
    <w:p w:rsidR="00563EC3" w:rsidRDefault="00563EC3" w:rsidP="000633BD">
      <w:r>
        <w:t xml:space="preserve">Pour ajouter des commandes à un groupe, voir la section </w:t>
      </w:r>
      <w:hyperlink w:anchor="_Ajouter_des_commandes" w:history="1">
        <w:r w:rsidRPr="00654892">
          <w:rPr>
            <w:rStyle w:val="Lienhypertexte"/>
          </w:rPr>
          <w:t>Ajouter des commandes à un groupe</w:t>
        </w:r>
      </w:hyperlink>
      <w:r>
        <w:t>.</w:t>
      </w:r>
    </w:p>
    <w:p w:rsidR="00563EC3" w:rsidRDefault="00563EC3" w:rsidP="000633BD">
      <w:pPr>
        <w:pStyle w:val="Titre2"/>
      </w:pPr>
      <w:bookmarkStart w:id="35" w:name="_Ajouter_des_commandes"/>
      <w:bookmarkStart w:id="36" w:name="_Toc339100068"/>
      <w:bookmarkEnd w:id="35"/>
      <w:r>
        <w:t>Ajouter des commandes à un groupe personnalisé</w:t>
      </w:r>
      <w:bookmarkEnd w:id="36"/>
    </w:p>
    <w:p w:rsidR="00563EC3" w:rsidRDefault="00563EC3" w:rsidP="000633BD">
      <w:r>
        <w:t>Vous pouvez uniquement ajouter des commandes à un groupe personnalisé se trouvant sous un onglet personnalisé ou par défaut. Vous ne pouvez pas ajouter de commandes à un groupe par défaut. Seules les commandes ajoutées à des groupes personnalisés peuvent être renommées.</w:t>
      </w:r>
    </w:p>
    <w:p w:rsidR="00563EC3" w:rsidRDefault="00563EC3" w:rsidP="000633BD">
      <w:pPr>
        <w:pStyle w:val="Remarque"/>
      </w:pPr>
      <w:r w:rsidRPr="00563EC3">
        <w:t xml:space="preserve">Dans la liste </w:t>
      </w:r>
      <w:r>
        <w:rPr>
          <w:b/>
          <w:bCs/>
        </w:rPr>
        <w:t>Personnaliser le ruban</w:t>
      </w:r>
      <w:r>
        <w:t>, le mot (Personnalisé) se trouve après le nom des onglets et groupes personnalisés, mais n’apparaît pas dans le ruban.</w:t>
      </w:r>
    </w:p>
    <w:p w:rsidR="00563EC3" w:rsidRPr="00563EC3" w:rsidRDefault="00563EC3" w:rsidP="000633BD">
      <w:r>
        <w:t xml:space="preserve">Dans la fenêtre </w:t>
      </w:r>
      <w:r>
        <w:rPr>
          <w:b/>
          <w:bCs/>
        </w:rPr>
        <w:t>Personnaliser le Ruban</w:t>
      </w:r>
      <w:r w:rsidRPr="00563EC3">
        <w:t xml:space="preserve">, sous la liste </w:t>
      </w:r>
      <w:r>
        <w:rPr>
          <w:b/>
          <w:bCs/>
        </w:rPr>
        <w:t>Personnaliser le Ruban</w:t>
      </w:r>
      <w:r w:rsidRPr="00563EC3">
        <w:t xml:space="preserve">, cliquez sur le groupe personnalisé auquel ajouter une commande. </w:t>
      </w:r>
    </w:p>
    <w:p w:rsidR="000633BD" w:rsidRDefault="000633BD" w:rsidP="000633BD">
      <w:pPr>
        <w:pStyle w:val="Titre3"/>
      </w:pPr>
      <w:bookmarkStart w:id="37" w:name="_Toc339100069"/>
      <w:r w:rsidRPr="000633BD">
        <w:t>Comment puis-je obtenir la fenêtre Personnaliser le ruban ?</w:t>
      </w:r>
      <w:bookmarkEnd w:id="37"/>
    </w:p>
    <w:p w:rsidR="00563EC3" w:rsidRDefault="00563EC3" w:rsidP="000633BD">
      <w:pPr>
        <w:pStyle w:val="Puce"/>
      </w:pPr>
      <w:r>
        <w:t xml:space="preserve">Cliquez sur l’onglet </w:t>
      </w:r>
      <w:r>
        <w:rPr>
          <w:b/>
        </w:rPr>
        <w:t>Fichier</w:t>
      </w:r>
      <w:r>
        <w:t>.</w:t>
      </w:r>
    </w:p>
    <w:p w:rsidR="00563EC3" w:rsidRDefault="00563EC3" w:rsidP="000633BD">
      <w:pPr>
        <w:pStyle w:val="Puce"/>
      </w:pPr>
      <w:r>
        <w:t xml:space="preserve">Sous </w:t>
      </w:r>
      <w:r>
        <w:rPr>
          <w:b/>
        </w:rPr>
        <w:t>Aide</w:t>
      </w:r>
      <w:r w:rsidRPr="00563EC3">
        <w:t xml:space="preserve">, cliquez sur </w:t>
      </w:r>
      <w:r>
        <w:rPr>
          <w:b/>
        </w:rPr>
        <w:t xml:space="preserve">Options </w:t>
      </w:r>
      <w:r>
        <w:t>.</w:t>
      </w:r>
    </w:p>
    <w:p w:rsidR="00563EC3" w:rsidRDefault="00563EC3" w:rsidP="000633BD">
      <w:pPr>
        <w:pStyle w:val="Puce"/>
      </w:pPr>
      <w:r>
        <w:t xml:space="preserve">Cliquez sur </w:t>
      </w:r>
      <w:r>
        <w:rPr>
          <w:b/>
        </w:rPr>
        <w:t>Personnaliser le ruban</w:t>
      </w:r>
      <w:r>
        <w:t>.</w:t>
      </w:r>
    </w:p>
    <w:p w:rsidR="00563EC3" w:rsidRPr="00563EC3" w:rsidRDefault="00563EC3" w:rsidP="00563EC3">
      <w:r w:rsidRPr="000633BD">
        <w:lastRenderedPageBreak/>
        <w:t>Dans la liste Choisir les commandes dans les catégories suivantes, cliquez sur la liste à partir de laquelle ajouter des commandes, par exemple Commandes courantes ou Toutes les commandes.</w:t>
      </w:r>
      <w:r w:rsidRPr="00563EC3">
        <w:t xml:space="preserve"> </w:t>
      </w:r>
      <w:r w:rsidRPr="00563EC3">
        <w:rPr>
          <w:noProof/>
          <w:lang w:eastAsia="fr-BE" w:bidi="ar-SA"/>
        </w:rPr>
        <w:drawing>
          <wp:inline distT="0" distB="0" distL="0" distR="0" wp14:anchorId="0CD0A601" wp14:editId="3B7D2BBC">
            <wp:extent cx="2275205" cy="2011680"/>
            <wp:effectExtent l="0" t="0" r="0" b="7620"/>
            <wp:docPr id="690" name="Image 690" descr="Liste Choisir les commandes dans les catégories suivan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Liste Choisir les commandes dans les catégories suivante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75205" cy="2011680"/>
                    </a:xfrm>
                    <a:prstGeom prst="rect">
                      <a:avLst/>
                    </a:prstGeom>
                    <a:noFill/>
                    <a:ln>
                      <a:noFill/>
                    </a:ln>
                  </pic:spPr>
                </pic:pic>
              </a:graphicData>
            </a:graphic>
          </wp:inline>
        </w:drawing>
      </w:r>
    </w:p>
    <w:p w:rsidR="00563EC3" w:rsidRDefault="00563EC3" w:rsidP="009769DA">
      <w:pPr>
        <w:pStyle w:val="Numero"/>
        <w:numPr>
          <w:ilvl w:val="0"/>
          <w:numId w:val="14"/>
        </w:numPr>
      </w:pPr>
      <w:r>
        <w:t>Cliquez sur une commande dans la liste que vous avez choisie.</w:t>
      </w:r>
    </w:p>
    <w:p w:rsidR="00563EC3" w:rsidRDefault="00563EC3" w:rsidP="000633BD">
      <w:r w:rsidRPr="00563EC3">
        <w:t xml:space="preserve">Cliquez sur </w:t>
      </w:r>
      <w:r>
        <w:rPr>
          <w:b/>
          <w:bCs/>
        </w:rPr>
        <w:t>Ajouter</w:t>
      </w:r>
      <w:r>
        <w:t>.</w:t>
      </w:r>
    </w:p>
    <w:p w:rsidR="00563EC3" w:rsidRPr="00563EC3" w:rsidRDefault="00563EC3" w:rsidP="000633BD">
      <w:r>
        <w:t xml:space="preserve">Pour visualiser et enregistrer vos personnalisations, cliquez sur </w:t>
      </w:r>
      <w:r>
        <w:rPr>
          <w:b/>
          <w:bCs/>
        </w:rPr>
        <w:t>OK</w:t>
      </w:r>
      <w:r w:rsidRPr="00563EC3">
        <w:t>.</w:t>
      </w:r>
    </w:p>
    <w:p w:rsidR="00563EC3" w:rsidRDefault="00563EC3" w:rsidP="000633BD">
      <w:pPr>
        <w:pStyle w:val="Remarque"/>
      </w:pPr>
      <w:r w:rsidRPr="00563EC3">
        <w:t xml:space="preserve">Vous pouvez également renommer une commande et ajouter une icône pour la représenter en cliquant sur celle-ci, puis sur </w:t>
      </w:r>
      <w:r>
        <w:rPr>
          <w:b/>
          <w:bCs/>
        </w:rPr>
        <w:t>Renommer</w:t>
      </w:r>
      <w:r w:rsidRPr="00563EC3">
        <w:t xml:space="preserve">. Pour plus d’informations sur l’utilisation de l’icône, voir la section </w:t>
      </w:r>
      <w:r w:rsidR="000633BD">
        <w:t>$$</w:t>
      </w:r>
      <w:hyperlink r:id="rId21" w:anchor="15" w:history="1">
        <w:r>
          <w:rPr>
            <w:color w:val="4685DF"/>
          </w:rPr>
          <w:t>Pourquoi un ballon vert est-il affiché ?</w:t>
        </w:r>
      </w:hyperlink>
      <w:r>
        <w:t>.</w:t>
      </w:r>
    </w:p>
    <w:p w:rsidR="00563EC3" w:rsidRPr="001804BE" w:rsidRDefault="00563EC3" w:rsidP="001804BE">
      <w:pPr>
        <w:pStyle w:val="Titre2"/>
      </w:pPr>
      <w:bookmarkStart w:id="38" w:name="5"/>
      <w:bookmarkStart w:id="39" w:name="_Toc339100070"/>
      <w:bookmarkEnd w:id="38"/>
      <w:r w:rsidRPr="001804BE">
        <w:t>Masquer un onglet</w:t>
      </w:r>
      <w:bookmarkEnd w:id="39"/>
    </w:p>
    <w:p w:rsidR="00563EC3" w:rsidRDefault="00563EC3" w:rsidP="001804BE">
      <w:r>
        <w:t>Vous pouvez masquer les onglets personnalisés et par défaut, mais ne pouvez supprimer que les onglets personnalisés.</w:t>
      </w:r>
    </w:p>
    <w:p w:rsidR="00563EC3" w:rsidRDefault="00563EC3" w:rsidP="001804BE">
      <w:pPr>
        <w:pStyle w:val="Remarque"/>
      </w:pPr>
      <w:r w:rsidRPr="00563EC3">
        <w:t xml:space="preserve">Dans la liste </w:t>
      </w:r>
      <w:r>
        <w:rPr>
          <w:b/>
          <w:bCs/>
        </w:rPr>
        <w:t>Personnaliser le ruban</w:t>
      </w:r>
      <w:r>
        <w:t>, le mot (Personnalisé) se trouve après le nom des onglets et groupes personnalisés, mais n’apparaît pas dans le ruban.</w:t>
      </w:r>
    </w:p>
    <w:p w:rsidR="00563EC3" w:rsidRPr="00563EC3" w:rsidRDefault="00563EC3" w:rsidP="001804BE">
      <w:r>
        <w:t xml:space="preserve">Dans la fenêtre </w:t>
      </w:r>
      <w:r>
        <w:rPr>
          <w:b/>
          <w:bCs/>
        </w:rPr>
        <w:t>Personnaliser le Ruban</w:t>
      </w:r>
      <w:r w:rsidRPr="00563EC3">
        <w:t xml:space="preserve">, sous la liste </w:t>
      </w:r>
      <w:r>
        <w:rPr>
          <w:b/>
          <w:bCs/>
        </w:rPr>
        <w:t>Personnaliser le Ruban</w:t>
      </w:r>
      <w:r w:rsidRPr="00563EC3">
        <w:t xml:space="preserve">, désactivez la case à cocher en regard de l’onglet par défaut ou personnalisé à masquer. </w:t>
      </w:r>
    </w:p>
    <w:p w:rsidR="001804BE" w:rsidRDefault="001804BE" w:rsidP="001804BE">
      <w:pPr>
        <w:pStyle w:val="Titre3"/>
      </w:pPr>
      <w:bookmarkStart w:id="40" w:name="_Toc339100071"/>
      <w:r w:rsidRPr="001804BE">
        <w:t>Comment puis-je obtenir la fenêtre Personnaliser le ruban ?</w:t>
      </w:r>
      <w:bookmarkEnd w:id="40"/>
    </w:p>
    <w:p w:rsidR="00563EC3" w:rsidRDefault="00563EC3" w:rsidP="001804BE">
      <w:pPr>
        <w:pStyle w:val="Puce"/>
      </w:pPr>
      <w:r>
        <w:t xml:space="preserve">Cliquez sur l’onglet </w:t>
      </w:r>
      <w:r>
        <w:rPr>
          <w:b/>
        </w:rPr>
        <w:t>Fichier</w:t>
      </w:r>
      <w:r>
        <w:t>.</w:t>
      </w:r>
    </w:p>
    <w:p w:rsidR="00563EC3" w:rsidRDefault="00563EC3" w:rsidP="001804BE">
      <w:pPr>
        <w:pStyle w:val="Puce"/>
      </w:pPr>
      <w:r>
        <w:t xml:space="preserve">Sous </w:t>
      </w:r>
      <w:r>
        <w:rPr>
          <w:b/>
        </w:rPr>
        <w:t>Aide</w:t>
      </w:r>
      <w:r w:rsidRPr="00563EC3">
        <w:t xml:space="preserve">, cliquez sur </w:t>
      </w:r>
      <w:r>
        <w:rPr>
          <w:b/>
        </w:rPr>
        <w:t xml:space="preserve">Options </w:t>
      </w:r>
      <w:r>
        <w:t>.</w:t>
      </w:r>
    </w:p>
    <w:p w:rsidR="00563EC3" w:rsidRDefault="00563EC3" w:rsidP="001804BE">
      <w:pPr>
        <w:pStyle w:val="Puce"/>
      </w:pPr>
      <w:r>
        <w:t xml:space="preserve">Cliquez sur </w:t>
      </w:r>
      <w:r>
        <w:rPr>
          <w:b/>
        </w:rPr>
        <w:t>Personnaliser le ruban</w:t>
      </w:r>
      <w:r>
        <w:t>.</w:t>
      </w:r>
    </w:p>
    <w:p w:rsidR="00563EC3" w:rsidRDefault="00563EC3" w:rsidP="001804BE">
      <w:pPr>
        <w:pStyle w:val="Puce"/>
      </w:pPr>
      <w:r>
        <w:t xml:space="preserve">Pour visualiser et enregistrer vos personnalisations, cliquez sur </w:t>
      </w:r>
      <w:r>
        <w:rPr>
          <w:b/>
        </w:rPr>
        <w:t>OK</w:t>
      </w:r>
      <w:r>
        <w:t>.</w:t>
      </w:r>
    </w:p>
    <w:p w:rsidR="00563EC3" w:rsidRDefault="00563EC3" w:rsidP="001804BE">
      <w:pPr>
        <w:pStyle w:val="Titre2"/>
      </w:pPr>
      <w:bookmarkStart w:id="41" w:name="6"/>
      <w:bookmarkStart w:id="42" w:name="_Toc339100072"/>
      <w:bookmarkEnd w:id="41"/>
      <w:r>
        <w:lastRenderedPageBreak/>
        <w:t>Supprimer un onglet personnalisé</w:t>
      </w:r>
      <w:bookmarkEnd w:id="42"/>
    </w:p>
    <w:p w:rsidR="00563EC3" w:rsidRDefault="00563EC3" w:rsidP="001804BE">
      <w:r>
        <w:t>Vous pouvez masquer les onglets personnalisés et par défaut, mais ne pouvez supprimer que les onglets personnalisés.</w:t>
      </w:r>
    </w:p>
    <w:p w:rsidR="00563EC3" w:rsidRDefault="00563EC3" w:rsidP="001804BE">
      <w:pPr>
        <w:pStyle w:val="Remarque"/>
      </w:pPr>
      <w:r w:rsidRPr="00563EC3">
        <w:t xml:space="preserve">Dans la liste </w:t>
      </w:r>
      <w:r>
        <w:rPr>
          <w:b/>
          <w:bCs/>
        </w:rPr>
        <w:t>Personnaliser le ruban</w:t>
      </w:r>
      <w:r>
        <w:t>, le mot (Personnalisé) se trouve après le nom des onglets et groupes personnalisés, mais n’apparaît pas dans le ruban.</w:t>
      </w:r>
    </w:p>
    <w:p w:rsidR="00563EC3" w:rsidRPr="00563EC3" w:rsidRDefault="00563EC3" w:rsidP="00563EC3">
      <w:r>
        <w:t xml:space="preserve">Dans la fenêtre </w:t>
      </w:r>
      <w:r>
        <w:rPr>
          <w:b/>
          <w:bCs/>
        </w:rPr>
        <w:t>Personnaliser le ruban</w:t>
      </w:r>
      <w:r w:rsidRPr="00563EC3">
        <w:t xml:space="preserve"> sous la liste </w:t>
      </w:r>
      <w:r>
        <w:rPr>
          <w:b/>
          <w:bCs/>
        </w:rPr>
        <w:t>Personnaliser le ruban</w:t>
      </w:r>
      <w:r w:rsidRPr="00563EC3">
        <w:t xml:space="preserve">, cliquez sur l’onglet à supprimer. </w:t>
      </w:r>
    </w:p>
    <w:p w:rsidR="001804BE" w:rsidRDefault="001804BE" w:rsidP="001804BE">
      <w:pPr>
        <w:pStyle w:val="Titre3"/>
      </w:pPr>
      <w:bookmarkStart w:id="43" w:name="_Toc339100073"/>
      <w:r w:rsidRPr="001804BE">
        <w:t>Comment puis-je obtenir la fenêtre Personnaliser le ruban ?</w:t>
      </w:r>
      <w:bookmarkEnd w:id="43"/>
    </w:p>
    <w:p w:rsidR="00563EC3" w:rsidRDefault="00563EC3" w:rsidP="001804BE">
      <w:pPr>
        <w:pStyle w:val="Puce"/>
      </w:pPr>
      <w:r>
        <w:t xml:space="preserve">Cliquez sur l’onglet </w:t>
      </w:r>
      <w:r>
        <w:rPr>
          <w:b/>
        </w:rPr>
        <w:t>Fichier</w:t>
      </w:r>
      <w:r>
        <w:t>.</w:t>
      </w:r>
    </w:p>
    <w:p w:rsidR="00563EC3" w:rsidRDefault="00563EC3" w:rsidP="001804BE">
      <w:pPr>
        <w:pStyle w:val="Puce"/>
      </w:pPr>
      <w:r>
        <w:t xml:space="preserve">Sous </w:t>
      </w:r>
      <w:r>
        <w:rPr>
          <w:b/>
        </w:rPr>
        <w:t>Aide</w:t>
      </w:r>
      <w:r w:rsidRPr="00563EC3">
        <w:t xml:space="preserve">, cliquez sur </w:t>
      </w:r>
      <w:r>
        <w:rPr>
          <w:b/>
        </w:rPr>
        <w:t xml:space="preserve">Options </w:t>
      </w:r>
      <w:r>
        <w:t>.</w:t>
      </w:r>
    </w:p>
    <w:p w:rsidR="00563EC3" w:rsidRDefault="00563EC3" w:rsidP="001804BE">
      <w:pPr>
        <w:pStyle w:val="Puce"/>
      </w:pPr>
      <w:r>
        <w:t xml:space="preserve">Cliquez sur </w:t>
      </w:r>
      <w:r>
        <w:rPr>
          <w:b/>
        </w:rPr>
        <w:t>Personnaliser le ruban</w:t>
      </w:r>
      <w:r>
        <w:t>.</w:t>
      </w:r>
    </w:p>
    <w:p w:rsidR="00563EC3" w:rsidRDefault="00563EC3" w:rsidP="001804BE">
      <w:pPr>
        <w:pStyle w:val="Puce"/>
      </w:pPr>
      <w:r>
        <w:t xml:space="preserve">Cliquez sur le bouton </w:t>
      </w:r>
      <w:r>
        <w:rPr>
          <w:b/>
        </w:rPr>
        <w:t>Supprimer</w:t>
      </w:r>
      <w:r>
        <w:t>.</w:t>
      </w:r>
    </w:p>
    <w:p w:rsidR="00563EC3" w:rsidRDefault="00563EC3" w:rsidP="001804BE">
      <w:pPr>
        <w:pStyle w:val="Puce"/>
      </w:pPr>
      <w:r>
        <w:t xml:space="preserve">Pour visualiser et enregistrer vos personnalisations, cliquez sur </w:t>
      </w:r>
      <w:r>
        <w:rPr>
          <w:b/>
        </w:rPr>
        <w:t>OK</w:t>
      </w:r>
      <w:r>
        <w:t>.</w:t>
      </w:r>
    </w:p>
    <w:p w:rsidR="00563EC3" w:rsidRDefault="00563EC3" w:rsidP="001804BE">
      <w:pPr>
        <w:pStyle w:val="Titre2"/>
      </w:pPr>
      <w:bookmarkStart w:id="44" w:name="7"/>
      <w:bookmarkStart w:id="45" w:name="_Toc339100074"/>
      <w:bookmarkEnd w:id="44"/>
      <w:r>
        <w:t>Modifier l’ordre des onglets ou des groupes</w:t>
      </w:r>
      <w:bookmarkEnd w:id="45"/>
    </w:p>
    <w:p w:rsidR="00563EC3" w:rsidRPr="00563EC3" w:rsidRDefault="00563EC3" w:rsidP="009769DA">
      <w:pPr>
        <w:pStyle w:val="Numero"/>
        <w:numPr>
          <w:ilvl w:val="0"/>
          <w:numId w:val="15"/>
        </w:numPr>
      </w:pPr>
      <w:r w:rsidRPr="005B707D">
        <w:t xml:space="preserve">Dans la fenêtre Personnaliser le ruban sous la liste Personnaliser le ruban, cliquez sur </w:t>
      </w:r>
      <w:r w:rsidRPr="00563EC3">
        <w:t xml:space="preserve">l’onglet ou le groupe à déplacer. </w:t>
      </w:r>
    </w:p>
    <w:p w:rsidR="005B707D" w:rsidRDefault="005B707D" w:rsidP="005B707D">
      <w:pPr>
        <w:pStyle w:val="Titre3"/>
      </w:pPr>
      <w:bookmarkStart w:id="46" w:name="_Toc339100075"/>
      <w:r w:rsidRPr="005B707D">
        <w:t>Comment puis-je obtenir la fenêtre Personnaliser le ruban ?</w:t>
      </w:r>
      <w:bookmarkEnd w:id="46"/>
    </w:p>
    <w:p w:rsidR="00563EC3" w:rsidRDefault="00563EC3" w:rsidP="005B707D">
      <w:pPr>
        <w:pStyle w:val="Puce"/>
      </w:pPr>
      <w:r>
        <w:t xml:space="preserve">Cliquez sur l’onglet </w:t>
      </w:r>
      <w:r>
        <w:rPr>
          <w:b/>
        </w:rPr>
        <w:t>Fichier</w:t>
      </w:r>
      <w:r>
        <w:t>.</w:t>
      </w:r>
    </w:p>
    <w:p w:rsidR="00563EC3" w:rsidRDefault="00563EC3" w:rsidP="005B707D">
      <w:pPr>
        <w:pStyle w:val="Puce"/>
      </w:pPr>
      <w:r>
        <w:t xml:space="preserve">Sous </w:t>
      </w:r>
      <w:r>
        <w:rPr>
          <w:b/>
        </w:rPr>
        <w:t>Aide</w:t>
      </w:r>
      <w:r w:rsidRPr="00563EC3">
        <w:t xml:space="preserve">, cliquez sur </w:t>
      </w:r>
      <w:r>
        <w:rPr>
          <w:b/>
        </w:rPr>
        <w:t xml:space="preserve">Options </w:t>
      </w:r>
      <w:r>
        <w:t>.</w:t>
      </w:r>
    </w:p>
    <w:p w:rsidR="00563EC3" w:rsidRDefault="00563EC3" w:rsidP="005B707D">
      <w:pPr>
        <w:pStyle w:val="Puce"/>
      </w:pPr>
      <w:r>
        <w:t xml:space="preserve">Cliquez sur </w:t>
      </w:r>
      <w:r>
        <w:rPr>
          <w:b/>
        </w:rPr>
        <w:t>Personnaliser le ruban</w:t>
      </w:r>
      <w:r>
        <w:t>.</w:t>
      </w:r>
    </w:p>
    <w:p w:rsidR="00563EC3" w:rsidRDefault="00563EC3" w:rsidP="005B707D">
      <w:pPr>
        <w:pStyle w:val="Puce"/>
      </w:pPr>
      <w:r>
        <w:t xml:space="preserve">Cliquez sur la flèche </w:t>
      </w:r>
      <w:r>
        <w:rPr>
          <w:b/>
        </w:rPr>
        <w:t>Monter</w:t>
      </w:r>
      <w:r w:rsidRPr="00563EC3">
        <w:t xml:space="preserve"> ou </w:t>
      </w:r>
      <w:r>
        <w:rPr>
          <w:b/>
        </w:rPr>
        <w:t>Descendre</w:t>
      </w:r>
      <w:r>
        <w:t xml:space="preserve"> jusqu’à obtenir l’ordre souhaité</w:t>
      </w:r>
    </w:p>
    <w:p w:rsidR="00563EC3" w:rsidRDefault="00563EC3" w:rsidP="005B707D">
      <w:pPr>
        <w:pStyle w:val="Puce"/>
      </w:pPr>
      <w:r>
        <w:t xml:space="preserve">Pour visualiser et enregistrer vos personnalisations, cliquez sur </w:t>
      </w:r>
      <w:r>
        <w:rPr>
          <w:b/>
        </w:rPr>
        <w:t>OK</w:t>
      </w:r>
      <w:r>
        <w:t>.</w:t>
      </w:r>
    </w:p>
    <w:p w:rsidR="00563EC3" w:rsidRDefault="00563EC3" w:rsidP="005B707D">
      <w:pPr>
        <w:pStyle w:val="Titre2"/>
      </w:pPr>
      <w:bookmarkStart w:id="47" w:name="8"/>
      <w:bookmarkStart w:id="48" w:name="_Toc339100076"/>
      <w:bookmarkEnd w:id="47"/>
      <w:r>
        <w:t>Supprimer un groupe</w:t>
      </w:r>
      <w:bookmarkEnd w:id="48"/>
    </w:p>
    <w:p w:rsidR="00563EC3" w:rsidRDefault="00563EC3" w:rsidP="005B707D">
      <w:r>
        <w:t>Vous pouvez supprimer des groupes dans des onglets personnalisés ou des onglets par défaut.</w:t>
      </w:r>
    </w:p>
    <w:p w:rsidR="00563EC3" w:rsidRPr="00563EC3" w:rsidRDefault="00563EC3" w:rsidP="009769DA">
      <w:pPr>
        <w:pStyle w:val="Numero"/>
        <w:numPr>
          <w:ilvl w:val="0"/>
          <w:numId w:val="16"/>
        </w:numPr>
      </w:pPr>
      <w:r w:rsidRPr="00563EC3">
        <w:t xml:space="preserve">Dans la </w:t>
      </w:r>
      <w:r w:rsidRPr="005B707D">
        <w:t>fenêtre Personnaliser le ruban sous la liste Personnaliser le ruban, cliquez</w:t>
      </w:r>
      <w:r w:rsidRPr="00563EC3">
        <w:t xml:space="preserve"> sur le groupe à supprimer. </w:t>
      </w:r>
    </w:p>
    <w:p w:rsidR="005B707D" w:rsidRDefault="005B707D" w:rsidP="005B707D">
      <w:pPr>
        <w:pStyle w:val="Titre3"/>
      </w:pPr>
      <w:bookmarkStart w:id="49" w:name="_Toc339100077"/>
      <w:r w:rsidRPr="005B707D">
        <w:lastRenderedPageBreak/>
        <w:t>Comment puis-je obtenir la fenêtre Personnaliser le ruban ?</w:t>
      </w:r>
      <w:bookmarkEnd w:id="49"/>
    </w:p>
    <w:p w:rsidR="00563EC3" w:rsidRDefault="00563EC3" w:rsidP="005B707D">
      <w:pPr>
        <w:pStyle w:val="Puce"/>
      </w:pPr>
      <w:r>
        <w:t xml:space="preserve">Cliquez sur l’onglet </w:t>
      </w:r>
      <w:r>
        <w:rPr>
          <w:b/>
        </w:rPr>
        <w:t>Fichier</w:t>
      </w:r>
      <w:r>
        <w:t>.</w:t>
      </w:r>
    </w:p>
    <w:p w:rsidR="00563EC3" w:rsidRDefault="00563EC3" w:rsidP="005B707D">
      <w:pPr>
        <w:pStyle w:val="Puce"/>
      </w:pPr>
      <w:r>
        <w:t xml:space="preserve">Sous </w:t>
      </w:r>
      <w:r>
        <w:rPr>
          <w:b/>
        </w:rPr>
        <w:t>Aide</w:t>
      </w:r>
      <w:r w:rsidRPr="00563EC3">
        <w:t xml:space="preserve">, cliquez sur </w:t>
      </w:r>
      <w:r>
        <w:rPr>
          <w:b/>
        </w:rPr>
        <w:t xml:space="preserve">Options </w:t>
      </w:r>
      <w:r>
        <w:t>.</w:t>
      </w:r>
    </w:p>
    <w:p w:rsidR="00563EC3" w:rsidRDefault="00563EC3" w:rsidP="005B707D">
      <w:pPr>
        <w:pStyle w:val="Puce"/>
      </w:pPr>
      <w:r>
        <w:t xml:space="preserve">Cliquez sur </w:t>
      </w:r>
      <w:r>
        <w:rPr>
          <w:b/>
        </w:rPr>
        <w:t>Personnaliser le ruban</w:t>
      </w:r>
      <w:r>
        <w:t>.</w:t>
      </w:r>
    </w:p>
    <w:p w:rsidR="00563EC3" w:rsidRDefault="00563EC3" w:rsidP="005B707D">
      <w:pPr>
        <w:pStyle w:val="Puce"/>
      </w:pPr>
      <w:r>
        <w:t xml:space="preserve">Cliquez sur le bouton </w:t>
      </w:r>
      <w:r>
        <w:rPr>
          <w:b/>
        </w:rPr>
        <w:t>Supprimer</w:t>
      </w:r>
      <w:r>
        <w:t>.</w:t>
      </w:r>
    </w:p>
    <w:p w:rsidR="00563EC3" w:rsidRDefault="00563EC3" w:rsidP="005B707D">
      <w:pPr>
        <w:pStyle w:val="Puce"/>
      </w:pPr>
      <w:r>
        <w:t xml:space="preserve">Pour visualiser et enregistrer vos personnalisations, cliquez sur </w:t>
      </w:r>
      <w:r>
        <w:rPr>
          <w:b/>
        </w:rPr>
        <w:t>OK</w:t>
      </w:r>
      <w:r>
        <w:t>.</w:t>
      </w:r>
    </w:p>
    <w:p w:rsidR="00563EC3" w:rsidRDefault="00563EC3" w:rsidP="005B707D">
      <w:pPr>
        <w:pStyle w:val="Titre2"/>
      </w:pPr>
      <w:bookmarkStart w:id="50" w:name="9"/>
      <w:bookmarkStart w:id="51" w:name="_Toc339100078"/>
      <w:bookmarkEnd w:id="50"/>
      <w:r>
        <w:t>Supprimer une commande d’un groupe</w:t>
      </w:r>
      <w:bookmarkEnd w:id="51"/>
    </w:p>
    <w:p w:rsidR="00563EC3" w:rsidRDefault="00563EC3" w:rsidP="005B707D">
      <w:r>
        <w:t>Vous pouvez uniquement supprimer des commandes d’un groupe personnalisé.</w:t>
      </w:r>
    </w:p>
    <w:p w:rsidR="00563EC3" w:rsidRPr="00563EC3" w:rsidRDefault="00563EC3" w:rsidP="009769DA">
      <w:pPr>
        <w:numPr>
          <w:ilvl w:val="0"/>
          <w:numId w:val="8"/>
        </w:numPr>
        <w:spacing w:before="120" w:after="120" w:line="384" w:lineRule="atLeast"/>
        <w:ind w:left="240" w:right="240"/>
        <w:jc w:val="left"/>
      </w:pPr>
      <w:r w:rsidRPr="005B707D">
        <w:t>Dans la fenêtre Personnaliser le ruban sous la liste Personnaliser le ruban, cliquez sur la commande à supprimer</w:t>
      </w:r>
      <w:r w:rsidRPr="00563EC3">
        <w:t xml:space="preserve">. </w:t>
      </w:r>
    </w:p>
    <w:p w:rsidR="005B707D" w:rsidRDefault="005B707D" w:rsidP="005B707D">
      <w:pPr>
        <w:pStyle w:val="Titre3"/>
      </w:pPr>
      <w:bookmarkStart w:id="52" w:name="_Toc339100079"/>
      <w:r w:rsidRPr="005B707D">
        <w:t>Comment puis-je obtenir la fenêtre Personnaliser le ruban ?</w:t>
      </w:r>
      <w:bookmarkEnd w:id="52"/>
    </w:p>
    <w:p w:rsidR="00563EC3" w:rsidRDefault="00563EC3" w:rsidP="005B707D">
      <w:pPr>
        <w:pStyle w:val="Puce"/>
      </w:pPr>
      <w:r>
        <w:t xml:space="preserve">Cliquez sur l’onglet </w:t>
      </w:r>
      <w:r>
        <w:rPr>
          <w:b/>
        </w:rPr>
        <w:t>Fichier</w:t>
      </w:r>
      <w:r>
        <w:t>.</w:t>
      </w:r>
    </w:p>
    <w:p w:rsidR="00563EC3" w:rsidRDefault="00563EC3" w:rsidP="005B707D">
      <w:pPr>
        <w:pStyle w:val="Puce"/>
      </w:pPr>
      <w:r>
        <w:t xml:space="preserve">Sous </w:t>
      </w:r>
      <w:r>
        <w:rPr>
          <w:b/>
        </w:rPr>
        <w:t>Aide</w:t>
      </w:r>
      <w:r w:rsidRPr="00563EC3">
        <w:t xml:space="preserve">, cliquez sur </w:t>
      </w:r>
      <w:r>
        <w:rPr>
          <w:b/>
        </w:rPr>
        <w:t xml:space="preserve">Options </w:t>
      </w:r>
      <w:r>
        <w:t>.</w:t>
      </w:r>
    </w:p>
    <w:p w:rsidR="00563EC3" w:rsidRDefault="00563EC3" w:rsidP="005B707D">
      <w:pPr>
        <w:pStyle w:val="Puce"/>
      </w:pPr>
      <w:r>
        <w:t xml:space="preserve">Cliquez sur </w:t>
      </w:r>
      <w:r>
        <w:rPr>
          <w:b/>
        </w:rPr>
        <w:t>Personnaliser le ruban</w:t>
      </w:r>
      <w:r>
        <w:t>.</w:t>
      </w:r>
    </w:p>
    <w:p w:rsidR="00563EC3" w:rsidRDefault="00563EC3" w:rsidP="005B707D">
      <w:pPr>
        <w:pStyle w:val="Puce"/>
      </w:pPr>
      <w:r>
        <w:t xml:space="preserve">Cliquez sur le bouton </w:t>
      </w:r>
      <w:r>
        <w:rPr>
          <w:b/>
        </w:rPr>
        <w:t>Supprimer</w:t>
      </w:r>
      <w:r>
        <w:t>.</w:t>
      </w:r>
    </w:p>
    <w:p w:rsidR="00563EC3" w:rsidRDefault="00563EC3" w:rsidP="005B707D">
      <w:pPr>
        <w:pStyle w:val="Puce"/>
      </w:pPr>
      <w:r>
        <w:t xml:space="preserve">Pour visualiser et enregistrer vos personnalisations, cliquez sur </w:t>
      </w:r>
      <w:r>
        <w:rPr>
          <w:b/>
        </w:rPr>
        <w:t>OK</w:t>
      </w:r>
      <w:r>
        <w:t>.</w:t>
      </w:r>
    </w:p>
    <w:p w:rsidR="00563EC3" w:rsidRDefault="00563EC3" w:rsidP="005B707D">
      <w:pPr>
        <w:pStyle w:val="Titre2"/>
      </w:pPr>
      <w:bookmarkStart w:id="53" w:name="10"/>
      <w:bookmarkStart w:id="54" w:name="_Toc339100080"/>
      <w:bookmarkEnd w:id="53"/>
      <w:r>
        <w:t>Renommer une commande ajoutée à un groupe personnalisé</w:t>
      </w:r>
      <w:bookmarkEnd w:id="54"/>
    </w:p>
    <w:p w:rsidR="00563EC3" w:rsidRPr="00563EC3" w:rsidRDefault="00563EC3" w:rsidP="009769DA">
      <w:pPr>
        <w:numPr>
          <w:ilvl w:val="0"/>
          <w:numId w:val="9"/>
        </w:numPr>
        <w:spacing w:before="120" w:after="120" w:line="384" w:lineRule="atLeast"/>
        <w:ind w:left="240" w:right="240"/>
        <w:jc w:val="left"/>
      </w:pPr>
      <w:r w:rsidRPr="005B707D">
        <w:t>Dans la fenêtre Personnaliser le ruban sous la liste Personnaliser le ruban, cliquez sur la commande à renommer</w:t>
      </w:r>
      <w:r w:rsidRPr="00563EC3">
        <w:t xml:space="preserve">. </w:t>
      </w:r>
    </w:p>
    <w:p w:rsidR="005B707D" w:rsidRDefault="005B707D" w:rsidP="005B707D">
      <w:pPr>
        <w:pStyle w:val="Titre3"/>
      </w:pPr>
      <w:bookmarkStart w:id="55" w:name="_Toc339100081"/>
      <w:r w:rsidRPr="005B707D">
        <w:t>Comment puis-je obtenir la fenêtre Personnaliser le ruban ?</w:t>
      </w:r>
      <w:bookmarkEnd w:id="55"/>
    </w:p>
    <w:p w:rsidR="00563EC3" w:rsidRDefault="00563EC3" w:rsidP="005B707D">
      <w:pPr>
        <w:pStyle w:val="Puce"/>
      </w:pPr>
      <w:r>
        <w:t xml:space="preserve">Cliquez sur l’onglet </w:t>
      </w:r>
      <w:r>
        <w:rPr>
          <w:b/>
        </w:rPr>
        <w:t>Fichier</w:t>
      </w:r>
      <w:r>
        <w:t>.</w:t>
      </w:r>
    </w:p>
    <w:p w:rsidR="00563EC3" w:rsidRDefault="00563EC3" w:rsidP="005B707D">
      <w:pPr>
        <w:pStyle w:val="Puce"/>
      </w:pPr>
      <w:r>
        <w:t xml:space="preserve">Sous </w:t>
      </w:r>
      <w:r>
        <w:rPr>
          <w:b/>
        </w:rPr>
        <w:t>Aide</w:t>
      </w:r>
      <w:r w:rsidRPr="00563EC3">
        <w:t xml:space="preserve">, cliquez sur </w:t>
      </w:r>
      <w:r>
        <w:rPr>
          <w:b/>
        </w:rPr>
        <w:t xml:space="preserve">Options </w:t>
      </w:r>
      <w:r>
        <w:t>.</w:t>
      </w:r>
    </w:p>
    <w:p w:rsidR="00563EC3" w:rsidRDefault="00563EC3" w:rsidP="005B707D">
      <w:pPr>
        <w:pStyle w:val="Puce"/>
      </w:pPr>
      <w:r>
        <w:t xml:space="preserve">Cliquez sur </w:t>
      </w:r>
      <w:r>
        <w:rPr>
          <w:b/>
        </w:rPr>
        <w:t>Personnaliser le ruban</w:t>
      </w:r>
      <w:r>
        <w:t>.</w:t>
      </w:r>
    </w:p>
    <w:p w:rsidR="00563EC3" w:rsidRPr="00563EC3" w:rsidRDefault="00563EC3" w:rsidP="005B707D">
      <w:pPr>
        <w:pStyle w:val="Puce"/>
      </w:pPr>
      <w:r>
        <w:t xml:space="preserve">Cliquez sur </w:t>
      </w:r>
      <w:r>
        <w:rPr>
          <w:b/>
        </w:rPr>
        <w:t>Renommer</w:t>
      </w:r>
      <w:r w:rsidRPr="00563EC3">
        <w:t xml:space="preserve">, puis tapez un nouveau nom. </w:t>
      </w:r>
    </w:p>
    <w:p w:rsidR="00563EC3" w:rsidRDefault="00563EC3" w:rsidP="005B707D">
      <w:pPr>
        <w:pStyle w:val="Remarque"/>
      </w:pPr>
      <w:r>
        <w:t>Lorsque vous renommez une commande que vous avez ajoutée à un groupe personnalisé, vous pouvez également cliquer sur une icône pour la représenter.</w:t>
      </w:r>
    </w:p>
    <w:p w:rsidR="00563EC3" w:rsidRDefault="00563EC3" w:rsidP="00563EC3">
      <w:r>
        <w:lastRenderedPageBreak/>
        <w:t xml:space="preserve">Pour visualiser et enregistrer vos personnalisations, cliquez sur </w:t>
      </w:r>
      <w:r>
        <w:rPr>
          <w:b/>
          <w:bCs/>
        </w:rPr>
        <w:t>OK</w:t>
      </w:r>
      <w:r>
        <w:t>.</w:t>
      </w:r>
    </w:p>
    <w:p w:rsidR="00563EC3" w:rsidRDefault="00563EC3" w:rsidP="005B707D">
      <w:pPr>
        <w:pStyle w:val="Titre2"/>
      </w:pPr>
      <w:bookmarkStart w:id="56" w:name="11"/>
      <w:bookmarkStart w:id="57" w:name="_Toc339100082"/>
      <w:bookmarkEnd w:id="56"/>
      <w:r>
        <w:t>Rétablir le Ruban</w:t>
      </w:r>
      <w:bookmarkEnd w:id="57"/>
    </w:p>
    <w:p w:rsidR="00563EC3" w:rsidRDefault="00563EC3" w:rsidP="005B707D">
      <w:r>
        <w:t>Vous pouvez choisir de rétablir l’état d’origine de tous les onglets du Ruban ou de ceux sélectionnés. Lorsque vous rétablissez tous les onglets du Ruban, vous rétablissez également la barre d’outils Accès rapide pour afficher uniquement les commandes par défaut.</w:t>
      </w:r>
    </w:p>
    <w:p w:rsidR="00563EC3" w:rsidRDefault="00563EC3" w:rsidP="005B707D">
      <w:pPr>
        <w:pStyle w:val="Titre3"/>
      </w:pPr>
      <w:bookmarkStart w:id="58" w:name="_Toc339100083"/>
      <w:r>
        <w:t>Rétablir les paramètres par défaut du Ruban</w:t>
      </w:r>
      <w:bookmarkEnd w:id="58"/>
    </w:p>
    <w:p w:rsidR="00563EC3" w:rsidRDefault="00563EC3" w:rsidP="005B707D">
      <w:pPr>
        <w:pStyle w:val="Remarque"/>
      </w:pPr>
      <w:r w:rsidRPr="00563EC3">
        <w:t xml:space="preserve">Lorsque vous cliquez sur </w:t>
      </w:r>
      <w:r>
        <w:rPr>
          <w:b/>
          <w:bCs/>
        </w:rPr>
        <w:t>Réinitialiser tous les onglets du Ruban et les personnalisations de la barre d’outils Accès rapide</w:t>
      </w:r>
      <w:r>
        <w:t>, vous rétablissez les paramètres par défaut du Ruban et de la barre d’outils Accès rapide.</w:t>
      </w:r>
    </w:p>
    <w:p w:rsidR="00563EC3" w:rsidRPr="00563EC3" w:rsidRDefault="00563EC3" w:rsidP="00563EC3">
      <w:r>
        <w:t xml:space="preserve">Dans la fenêtre </w:t>
      </w:r>
      <w:r>
        <w:rPr>
          <w:b/>
          <w:bCs/>
        </w:rPr>
        <w:t>Personnaliser le Ruban</w:t>
      </w:r>
      <w:r w:rsidRPr="00563EC3">
        <w:t xml:space="preserve">, cliquez sur </w:t>
      </w:r>
      <w:r>
        <w:rPr>
          <w:b/>
          <w:bCs/>
        </w:rPr>
        <w:t>Réinitialiser les paramètres par défaut</w:t>
      </w:r>
      <w:r w:rsidRPr="00563EC3">
        <w:t xml:space="preserve">. </w:t>
      </w:r>
    </w:p>
    <w:p w:rsidR="005B707D" w:rsidRDefault="005B707D" w:rsidP="005B707D">
      <w:pPr>
        <w:pStyle w:val="Titre3"/>
      </w:pPr>
      <w:bookmarkStart w:id="59" w:name="_Toc339100084"/>
      <w:r w:rsidRPr="005B707D">
        <w:t>Comment puis-je obtenir la fenêtre Personnaliser le ruban ?</w:t>
      </w:r>
      <w:bookmarkEnd w:id="59"/>
    </w:p>
    <w:p w:rsidR="00563EC3" w:rsidRDefault="00563EC3" w:rsidP="005B707D">
      <w:pPr>
        <w:pStyle w:val="Puce"/>
      </w:pPr>
      <w:r>
        <w:t xml:space="preserve">Cliquez sur l’onglet </w:t>
      </w:r>
      <w:r>
        <w:rPr>
          <w:b/>
        </w:rPr>
        <w:t>Fichier</w:t>
      </w:r>
      <w:r>
        <w:t>.</w:t>
      </w:r>
    </w:p>
    <w:p w:rsidR="00563EC3" w:rsidRDefault="00563EC3" w:rsidP="005B707D">
      <w:pPr>
        <w:pStyle w:val="Puce"/>
      </w:pPr>
      <w:r>
        <w:t xml:space="preserve">Sous </w:t>
      </w:r>
      <w:r>
        <w:rPr>
          <w:b/>
        </w:rPr>
        <w:t>Aide</w:t>
      </w:r>
      <w:r w:rsidRPr="00563EC3">
        <w:t xml:space="preserve">, cliquez sur </w:t>
      </w:r>
      <w:r>
        <w:rPr>
          <w:b/>
        </w:rPr>
        <w:t xml:space="preserve">Options </w:t>
      </w:r>
      <w:r>
        <w:t>.</w:t>
      </w:r>
    </w:p>
    <w:p w:rsidR="00563EC3" w:rsidRDefault="00563EC3" w:rsidP="005B707D">
      <w:pPr>
        <w:pStyle w:val="Puce"/>
      </w:pPr>
      <w:r>
        <w:t xml:space="preserve">Cliquez sur </w:t>
      </w:r>
      <w:r>
        <w:rPr>
          <w:b/>
        </w:rPr>
        <w:t>Personnaliser le ruban</w:t>
      </w:r>
      <w:r>
        <w:t>.</w:t>
      </w:r>
    </w:p>
    <w:p w:rsidR="00563EC3" w:rsidRPr="00563EC3" w:rsidRDefault="00563EC3" w:rsidP="005B707D">
      <w:pPr>
        <w:pStyle w:val="Puce"/>
      </w:pPr>
      <w:r>
        <w:t xml:space="preserve">Cliquez sur </w:t>
      </w:r>
      <w:r>
        <w:rPr>
          <w:b/>
        </w:rPr>
        <w:t>Réinitialiser les paramètres par défaut</w:t>
      </w:r>
      <w:r w:rsidRPr="00563EC3">
        <w:t xml:space="preserve">, puis cliquez sur </w:t>
      </w:r>
      <w:r>
        <w:rPr>
          <w:b/>
        </w:rPr>
        <w:t>Réinitialiser tous les onglets du Ruban et les personnalisations de barre d’outils Accès rapide</w:t>
      </w:r>
      <w:r w:rsidRPr="00563EC3">
        <w:t>.</w:t>
      </w:r>
    </w:p>
    <w:p w:rsidR="00563EC3" w:rsidRDefault="00563EC3" w:rsidP="005B707D">
      <w:pPr>
        <w:pStyle w:val="Titre3"/>
      </w:pPr>
      <w:bookmarkStart w:id="60" w:name="_Toc339100085"/>
      <w:r>
        <w:t>Rétablir uniquement l’onglet sélectionné</w:t>
      </w:r>
      <w:bookmarkEnd w:id="60"/>
    </w:p>
    <w:p w:rsidR="00563EC3" w:rsidRDefault="00563EC3" w:rsidP="005B707D">
      <w:r>
        <w:t>Vous pouvez uniquement rétablir les paramètres par défaut des onglets par défaut.</w:t>
      </w:r>
    </w:p>
    <w:p w:rsidR="00563EC3" w:rsidRPr="00563EC3" w:rsidRDefault="00563EC3" w:rsidP="009769DA">
      <w:pPr>
        <w:numPr>
          <w:ilvl w:val="0"/>
          <w:numId w:val="10"/>
        </w:numPr>
        <w:spacing w:before="120" w:after="120" w:line="384" w:lineRule="atLeast"/>
        <w:ind w:left="240" w:right="240"/>
        <w:jc w:val="left"/>
      </w:pPr>
      <w:r w:rsidRPr="005B707D">
        <w:t>Dans la fenêtre Personnaliser le Ruban, sélectionnez l’onglet par défaut dont vous souhaitez rétablir les paramètres par défaut</w:t>
      </w:r>
      <w:r w:rsidRPr="00563EC3">
        <w:t xml:space="preserve">. </w:t>
      </w:r>
    </w:p>
    <w:p w:rsidR="005B707D" w:rsidRDefault="005B707D" w:rsidP="005B707D">
      <w:pPr>
        <w:pStyle w:val="Titre3"/>
      </w:pPr>
      <w:bookmarkStart w:id="61" w:name="_Toc339100086"/>
      <w:r w:rsidRPr="005B707D">
        <w:t>Comment puis-je obtenir la fenêtre Personnaliser le ruban ?</w:t>
      </w:r>
      <w:bookmarkEnd w:id="61"/>
    </w:p>
    <w:p w:rsidR="00563EC3" w:rsidRDefault="00563EC3" w:rsidP="005B707D">
      <w:pPr>
        <w:pStyle w:val="Puce"/>
      </w:pPr>
      <w:r>
        <w:t xml:space="preserve">Cliquez sur l’onglet </w:t>
      </w:r>
      <w:r>
        <w:rPr>
          <w:b/>
        </w:rPr>
        <w:t>Fichier</w:t>
      </w:r>
      <w:r>
        <w:t>.</w:t>
      </w:r>
    </w:p>
    <w:p w:rsidR="00563EC3" w:rsidRDefault="00563EC3" w:rsidP="005B707D">
      <w:pPr>
        <w:pStyle w:val="Puce"/>
      </w:pPr>
      <w:r>
        <w:t xml:space="preserve">Sous </w:t>
      </w:r>
      <w:r>
        <w:rPr>
          <w:b/>
        </w:rPr>
        <w:t>Aide</w:t>
      </w:r>
      <w:r w:rsidRPr="00563EC3">
        <w:t xml:space="preserve">, cliquez sur </w:t>
      </w:r>
      <w:r>
        <w:rPr>
          <w:b/>
        </w:rPr>
        <w:t xml:space="preserve">Options </w:t>
      </w:r>
      <w:r>
        <w:t>.</w:t>
      </w:r>
    </w:p>
    <w:p w:rsidR="00563EC3" w:rsidRDefault="00563EC3" w:rsidP="005B707D">
      <w:pPr>
        <w:pStyle w:val="Puce"/>
      </w:pPr>
      <w:r>
        <w:t xml:space="preserve">Cliquez sur </w:t>
      </w:r>
      <w:r>
        <w:rPr>
          <w:b/>
        </w:rPr>
        <w:t>Personnaliser le ruban</w:t>
      </w:r>
      <w:r>
        <w:t>.</w:t>
      </w:r>
    </w:p>
    <w:p w:rsidR="00563EC3" w:rsidRDefault="00563EC3" w:rsidP="005B707D">
      <w:pPr>
        <w:pStyle w:val="Puce"/>
      </w:pPr>
      <w:r>
        <w:t xml:space="preserve">Cliquez sur </w:t>
      </w:r>
      <w:r>
        <w:rPr>
          <w:b/>
        </w:rPr>
        <w:t>Rétablir les paramètres par défaut</w:t>
      </w:r>
      <w:r w:rsidRPr="00563EC3">
        <w:t xml:space="preserve">, puis cliquez sur </w:t>
      </w:r>
      <w:r>
        <w:rPr>
          <w:b/>
        </w:rPr>
        <w:t>Réinitialiser uniquement l’onglet du Ruban sélectionné</w:t>
      </w:r>
      <w:r>
        <w:t>.</w:t>
      </w:r>
    </w:p>
    <w:p w:rsidR="00563EC3" w:rsidRDefault="00563EC3" w:rsidP="005B707D">
      <w:pPr>
        <w:pStyle w:val="Titre2"/>
      </w:pPr>
      <w:bookmarkStart w:id="62" w:name="12"/>
      <w:bookmarkStart w:id="63" w:name="_Toc339100087"/>
      <w:bookmarkEnd w:id="62"/>
      <w:r>
        <w:t>Exporter un ruban personnalisé</w:t>
      </w:r>
      <w:bookmarkEnd w:id="63"/>
    </w:p>
    <w:p w:rsidR="00563EC3" w:rsidRDefault="00563EC3" w:rsidP="005B707D">
      <w:r>
        <w:t>Vous pouvez exporter vos personnalisations du ruban et de la barre d’outils Accès rapide dans un fichier qui peut être importé et utilisé par un collègue ou sur un autre ordinateur.</w:t>
      </w:r>
    </w:p>
    <w:p w:rsidR="00563EC3" w:rsidRPr="00563EC3" w:rsidRDefault="00563EC3" w:rsidP="009769DA">
      <w:pPr>
        <w:numPr>
          <w:ilvl w:val="0"/>
          <w:numId w:val="11"/>
        </w:numPr>
        <w:spacing w:before="120" w:after="120" w:line="384" w:lineRule="atLeast"/>
        <w:ind w:left="240" w:right="240"/>
        <w:jc w:val="left"/>
      </w:pPr>
      <w:r w:rsidRPr="005B707D">
        <w:lastRenderedPageBreak/>
        <w:t>Dans la fenêtre Personnaliser le ruban, cliquez sur Importer/exporter</w:t>
      </w:r>
      <w:r w:rsidRPr="00563EC3">
        <w:t xml:space="preserve">. </w:t>
      </w:r>
    </w:p>
    <w:p w:rsidR="005B707D" w:rsidRDefault="005B707D" w:rsidP="005B707D">
      <w:pPr>
        <w:pStyle w:val="Titre3"/>
      </w:pPr>
      <w:bookmarkStart w:id="64" w:name="_Toc339100088"/>
      <w:r w:rsidRPr="005B707D">
        <w:t>Comment puis-je obtenir la fenêtre Personnaliser le ruban ?</w:t>
      </w:r>
      <w:bookmarkEnd w:id="64"/>
    </w:p>
    <w:p w:rsidR="00563EC3" w:rsidRDefault="00563EC3" w:rsidP="005B707D">
      <w:pPr>
        <w:pStyle w:val="Puce"/>
      </w:pPr>
      <w:r>
        <w:t xml:space="preserve">Cliquez sur l’onglet </w:t>
      </w:r>
      <w:r>
        <w:rPr>
          <w:b/>
        </w:rPr>
        <w:t>Fichier</w:t>
      </w:r>
      <w:r>
        <w:t>.</w:t>
      </w:r>
    </w:p>
    <w:p w:rsidR="00563EC3" w:rsidRDefault="00563EC3" w:rsidP="005B707D">
      <w:pPr>
        <w:pStyle w:val="Puce"/>
      </w:pPr>
      <w:r>
        <w:t xml:space="preserve">Sous </w:t>
      </w:r>
      <w:r>
        <w:rPr>
          <w:b/>
        </w:rPr>
        <w:t>Aide</w:t>
      </w:r>
      <w:r w:rsidRPr="00563EC3">
        <w:t xml:space="preserve">, cliquez sur </w:t>
      </w:r>
      <w:r>
        <w:rPr>
          <w:b/>
        </w:rPr>
        <w:t xml:space="preserve">Options </w:t>
      </w:r>
      <w:r>
        <w:t>.</w:t>
      </w:r>
    </w:p>
    <w:p w:rsidR="00563EC3" w:rsidRDefault="00563EC3" w:rsidP="005B707D">
      <w:pPr>
        <w:pStyle w:val="Puce"/>
      </w:pPr>
      <w:r>
        <w:t xml:space="preserve">Cliquez sur </w:t>
      </w:r>
      <w:r>
        <w:rPr>
          <w:b/>
        </w:rPr>
        <w:t>Personnaliser le ruban</w:t>
      </w:r>
      <w:r>
        <w:t>.</w:t>
      </w:r>
    </w:p>
    <w:p w:rsidR="00563EC3" w:rsidRDefault="00563EC3" w:rsidP="005B707D">
      <w:pPr>
        <w:pStyle w:val="Puce"/>
      </w:pPr>
      <w:r>
        <w:t xml:space="preserve">Cliquez sur </w:t>
      </w:r>
      <w:r>
        <w:rPr>
          <w:b/>
        </w:rPr>
        <w:t>Exporter toutes les personnalisations</w:t>
      </w:r>
      <w:r>
        <w:t>.</w:t>
      </w:r>
    </w:p>
    <w:p w:rsidR="00563EC3" w:rsidRDefault="00563EC3" w:rsidP="005B707D">
      <w:pPr>
        <w:pStyle w:val="Titre2"/>
      </w:pPr>
      <w:bookmarkStart w:id="65" w:name="13"/>
      <w:bookmarkStart w:id="66" w:name="_Toc339100089"/>
      <w:bookmarkEnd w:id="65"/>
      <w:r>
        <w:t>Importer un ruban personnalisé</w:t>
      </w:r>
      <w:bookmarkEnd w:id="66"/>
    </w:p>
    <w:p w:rsidR="00563EC3" w:rsidRDefault="00563EC3" w:rsidP="005B707D">
      <w:r>
        <w:t>Vous pouvez importer des fichiers de personnalisation pour remplacer la disposition actuelle du ruban et de la barre d’outils Accès rapide. Grâce à la possibilité d’importer la personnalisation, l’aspect de vos programmes Microsoft Office peut être identique à celui de vos collègues ou d’un ordinateur à l’autre.</w:t>
      </w:r>
    </w:p>
    <w:p w:rsidR="00563EC3" w:rsidRDefault="00563EC3" w:rsidP="005B707D">
      <w:pPr>
        <w:pStyle w:val="Remarque"/>
      </w:pPr>
      <w:r>
        <w:t>Lorsque vous importez un fichier de personnalisation du ruban, vous perdez toutes les personnalisations du ruban et de la barre d’outils Accès rapide précédentes. Si vous pensez devoir revenir aux personnalisations actuelles, vous devriez les exporter avant d’en importer de nouvelles.</w:t>
      </w:r>
    </w:p>
    <w:p w:rsidR="00563EC3" w:rsidRPr="00563EC3" w:rsidRDefault="00563EC3" w:rsidP="005B707D">
      <w:r>
        <w:t>Dans la fenêtre Personnaliser le ruban</w:t>
      </w:r>
      <w:r w:rsidRPr="00563EC3">
        <w:t xml:space="preserve">, cliquez sur </w:t>
      </w:r>
      <w:r>
        <w:t>Importer/exporter</w:t>
      </w:r>
      <w:r w:rsidRPr="00563EC3">
        <w:t xml:space="preserve">. </w:t>
      </w:r>
    </w:p>
    <w:p w:rsidR="005B707D" w:rsidRDefault="005B707D" w:rsidP="005B707D">
      <w:pPr>
        <w:pStyle w:val="Titre3"/>
      </w:pPr>
      <w:bookmarkStart w:id="67" w:name="_Toc339100090"/>
      <w:r w:rsidRPr="005B707D">
        <w:t>Comment puis-je obtenir la fenêtre Personnaliser le ruban ?</w:t>
      </w:r>
      <w:bookmarkEnd w:id="67"/>
    </w:p>
    <w:p w:rsidR="00563EC3" w:rsidRDefault="00563EC3" w:rsidP="005B707D">
      <w:pPr>
        <w:pStyle w:val="Puce"/>
      </w:pPr>
      <w:r>
        <w:t xml:space="preserve">Cliquez sur l’onglet </w:t>
      </w:r>
      <w:r>
        <w:rPr>
          <w:b/>
        </w:rPr>
        <w:t>Fichier</w:t>
      </w:r>
      <w:r>
        <w:t>.</w:t>
      </w:r>
    </w:p>
    <w:p w:rsidR="00563EC3" w:rsidRDefault="00563EC3" w:rsidP="005B707D">
      <w:pPr>
        <w:pStyle w:val="Puce"/>
      </w:pPr>
      <w:r>
        <w:t xml:space="preserve">Sous </w:t>
      </w:r>
      <w:r>
        <w:rPr>
          <w:b/>
        </w:rPr>
        <w:t>Aide</w:t>
      </w:r>
      <w:r w:rsidRPr="00563EC3">
        <w:t xml:space="preserve">, cliquez sur </w:t>
      </w:r>
      <w:r>
        <w:rPr>
          <w:b/>
        </w:rPr>
        <w:t xml:space="preserve">Options </w:t>
      </w:r>
      <w:r>
        <w:t>.</w:t>
      </w:r>
    </w:p>
    <w:p w:rsidR="00563EC3" w:rsidRDefault="00563EC3" w:rsidP="005B707D">
      <w:pPr>
        <w:pStyle w:val="Puce"/>
      </w:pPr>
      <w:r>
        <w:t xml:space="preserve">Cliquez sur </w:t>
      </w:r>
      <w:r>
        <w:rPr>
          <w:b/>
        </w:rPr>
        <w:t>Personnaliser le ruban</w:t>
      </w:r>
      <w:r>
        <w:t>.</w:t>
      </w:r>
    </w:p>
    <w:p w:rsidR="00563EC3" w:rsidRDefault="00563EC3" w:rsidP="005B707D">
      <w:pPr>
        <w:pStyle w:val="Puce"/>
      </w:pPr>
      <w:r>
        <w:t xml:space="preserve">Cliquez sur </w:t>
      </w:r>
      <w:r>
        <w:rPr>
          <w:b/>
        </w:rPr>
        <w:t>Importer un fichier de personnalisation</w:t>
      </w:r>
      <w:r>
        <w:t>.</w:t>
      </w:r>
    </w:p>
    <w:p w:rsidR="00563EC3" w:rsidRDefault="00563EC3" w:rsidP="005B707D">
      <w:pPr>
        <w:pStyle w:val="Titre2"/>
      </w:pPr>
      <w:bookmarkStart w:id="68" w:name="14"/>
      <w:bookmarkStart w:id="69" w:name="_Toc339100091"/>
      <w:bookmarkEnd w:id="68"/>
      <w:r>
        <w:t>À quoi sert l’onglet Compléments ?</w:t>
      </w:r>
      <w:bookmarkEnd w:id="69"/>
    </w:p>
    <w:p w:rsidR="00563EC3" w:rsidRDefault="00563EC3" w:rsidP="005B707D">
      <w:r>
        <w:t>L’onglet Compléments est destiné aux commandes qui étaient disponibles en tant que compléments dans Microsoft Office 2007 et version antérieure. Vous ne pouvez pas ajouter, supprimer ou modifier l’ordre des commandes situées sous l’onglet Compléments.</w:t>
      </w:r>
    </w:p>
    <w:p w:rsidR="00563EC3" w:rsidRDefault="00563EC3" w:rsidP="005B707D">
      <w:pPr>
        <w:pStyle w:val="Titre2"/>
      </w:pPr>
      <w:bookmarkStart w:id="70" w:name="15"/>
      <w:bookmarkStart w:id="71" w:name="_Pourquoi_un_ballon"/>
      <w:bookmarkStart w:id="72" w:name="_Toc339100092"/>
      <w:bookmarkEnd w:id="70"/>
      <w:bookmarkEnd w:id="71"/>
      <w:r>
        <w:t>Pourquoi un ballon vert est-il affiché ?</w:t>
      </w:r>
      <w:bookmarkEnd w:id="72"/>
    </w:p>
    <w:p w:rsidR="00563EC3" w:rsidRDefault="00563EC3" w:rsidP="005B707D">
      <w:r>
        <w:t>Un ballon vert est affiché dans le Ruban lorsque vous ajustez la taille de la fenêtre du programme Office de sorte que le Ruban soit plus petit et qu’aucune icône n’a été ajoutée à un nouveau groupe personnalisé ou à une commande ajoutée à un groupe personnalisé.</w:t>
      </w:r>
    </w:p>
    <w:p w:rsidR="00563EC3" w:rsidRDefault="00563EC3" w:rsidP="005B707D">
      <w:r>
        <w:t>L’icône est utilisée dans les cas suivants :</w:t>
      </w:r>
    </w:p>
    <w:p w:rsidR="00563EC3" w:rsidRDefault="00563EC3" w:rsidP="005B707D">
      <w:pPr>
        <w:pStyle w:val="Puce"/>
      </w:pPr>
      <w:r>
        <w:lastRenderedPageBreak/>
        <w:t>Lorsque vous ajoutez le groupe personnalisé à la barre d’outils Accès rapide.</w:t>
      </w:r>
    </w:p>
    <w:p w:rsidR="00563EC3" w:rsidRDefault="00563EC3" w:rsidP="005B707D">
      <w:pPr>
        <w:pStyle w:val="Puce"/>
      </w:pPr>
      <w:r>
        <w:t>Pour vous aider à faire la distinction entre votre Ruban personnalisé et le Ruban par défaut.</w:t>
      </w:r>
    </w:p>
    <w:p w:rsidR="00563EC3" w:rsidRDefault="00563EC3" w:rsidP="005B707D">
      <w:pPr>
        <w:pStyle w:val="Titre3"/>
      </w:pPr>
      <w:bookmarkStart w:id="73" w:name="_Toc339100093"/>
      <w:r>
        <w:t>Ajouter une icône pour représenter la commande ou le groupe personnalisé</w:t>
      </w:r>
      <w:bookmarkEnd w:id="73"/>
    </w:p>
    <w:p w:rsidR="00563EC3" w:rsidRPr="00563EC3" w:rsidRDefault="00563EC3" w:rsidP="009769DA">
      <w:pPr>
        <w:pStyle w:val="Numero"/>
        <w:numPr>
          <w:ilvl w:val="0"/>
          <w:numId w:val="17"/>
        </w:numPr>
      </w:pPr>
      <w:r w:rsidRPr="00563EC3">
        <w:t xml:space="preserve">Dans la fenêtre </w:t>
      </w:r>
      <w:r w:rsidRPr="005B707D">
        <w:rPr>
          <w:rFonts w:ascii="Arial" w:hAnsi="Arial" w:cs="Arial"/>
          <w:b/>
          <w:color w:val="555555"/>
          <w:sz w:val="19"/>
          <w:szCs w:val="19"/>
        </w:rPr>
        <w:t>Personnaliser le Ruban</w:t>
      </w:r>
      <w:r w:rsidRPr="00563EC3">
        <w:t xml:space="preserve">, sous la liste </w:t>
      </w:r>
      <w:r w:rsidRPr="005B707D">
        <w:rPr>
          <w:rFonts w:ascii="Arial" w:hAnsi="Arial" w:cs="Arial"/>
          <w:b/>
          <w:color w:val="555555"/>
          <w:sz w:val="19"/>
          <w:szCs w:val="19"/>
        </w:rPr>
        <w:t>Personnaliser le Ruban</w:t>
      </w:r>
      <w:r w:rsidRPr="00563EC3">
        <w:t xml:space="preserve">, cliquez sur la commande ou le groupe personnalisé que vous avez ajouté. </w:t>
      </w:r>
    </w:p>
    <w:p w:rsidR="005B707D" w:rsidRDefault="005B707D" w:rsidP="005B707D">
      <w:pPr>
        <w:pStyle w:val="Titre3"/>
      </w:pPr>
      <w:bookmarkStart w:id="74" w:name="_Toc339100094"/>
      <w:r w:rsidRPr="005B707D">
        <w:t>Comment puis-je obtenir la fenêtre Personnaliser le Ruban ?</w:t>
      </w:r>
      <w:bookmarkEnd w:id="74"/>
    </w:p>
    <w:p w:rsidR="00563EC3" w:rsidRDefault="00563EC3" w:rsidP="005B707D">
      <w:pPr>
        <w:pStyle w:val="Puce"/>
      </w:pPr>
      <w:r>
        <w:t xml:space="preserve">Cliquez sur l’onglet </w:t>
      </w:r>
      <w:r>
        <w:rPr>
          <w:b/>
        </w:rPr>
        <w:t>Fichier</w:t>
      </w:r>
      <w:r>
        <w:t>.</w:t>
      </w:r>
    </w:p>
    <w:p w:rsidR="00563EC3" w:rsidRDefault="00563EC3" w:rsidP="005B707D">
      <w:pPr>
        <w:pStyle w:val="Puce"/>
      </w:pPr>
      <w:r>
        <w:t xml:space="preserve">Sous </w:t>
      </w:r>
      <w:r>
        <w:rPr>
          <w:b/>
        </w:rPr>
        <w:t>Aide</w:t>
      </w:r>
      <w:r w:rsidRPr="00563EC3">
        <w:t xml:space="preserve">, cliquez sur </w:t>
      </w:r>
      <w:r>
        <w:rPr>
          <w:b/>
        </w:rPr>
        <w:t>Options</w:t>
      </w:r>
      <w:r>
        <w:t>.</w:t>
      </w:r>
    </w:p>
    <w:p w:rsidR="00563EC3" w:rsidRDefault="00563EC3" w:rsidP="005B707D">
      <w:pPr>
        <w:pStyle w:val="Puce"/>
      </w:pPr>
      <w:r>
        <w:t xml:space="preserve">Cliquez sur </w:t>
      </w:r>
      <w:r>
        <w:rPr>
          <w:b/>
        </w:rPr>
        <w:t>Personnaliser le Ruban</w:t>
      </w:r>
      <w:r>
        <w:t>.</w:t>
      </w:r>
    </w:p>
    <w:p w:rsidR="00563EC3" w:rsidRDefault="00563EC3" w:rsidP="005B707D">
      <w:pPr>
        <w:pStyle w:val="Puce"/>
      </w:pPr>
      <w:r>
        <w:t xml:space="preserve">Cliquez sur </w:t>
      </w:r>
      <w:r>
        <w:rPr>
          <w:b/>
        </w:rPr>
        <w:t>Renommer</w:t>
      </w:r>
      <w:r w:rsidRPr="00563EC3">
        <w:t xml:space="preserve">, puis dans la liste </w:t>
      </w:r>
      <w:r>
        <w:rPr>
          <w:b/>
        </w:rPr>
        <w:t>Symbole</w:t>
      </w:r>
      <w:r>
        <w:t>, cliquez sur une icône.</w:t>
      </w:r>
    </w:p>
    <w:p w:rsidR="00563EC3" w:rsidRDefault="00563EC3" w:rsidP="005B707D">
      <w:pPr>
        <w:pStyle w:val="Puce"/>
      </w:pPr>
      <w:r>
        <w:t xml:space="preserve">Dans la boîte de dialogue </w:t>
      </w:r>
      <w:r>
        <w:rPr>
          <w:b/>
        </w:rPr>
        <w:t>Renommer</w:t>
      </w:r>
      <w:r w:rsidRPr="00563EC3">
        <w:t xml:space="preserve">, cliquez sur </w:t>
      </w:r>
      <w:r>
        <w:rPr>
          <w:b/>
        </w:rPr>
        <w:t>OK</w:t>
      </w:r>
      <w:r>
        <w:t>.</w:t>
      </w:r>
    </w:p>
    <w:p w:rsidR="00563EC3" w:rsidRDefault="00563EC3" w:rsidP="005B707D">
      <w:pPr>
        <w:pStyle w:val="Puce"/>
      </w:pPr>
      <w:r>
        <w:t xml:space="preserve">Pour visualiser et enregistrer vos personnalisations, cliquez sur </w:t>
      </w:r>
      <w:r>
        <w:rPr>
          <w:b/>
        </w:rPr>
        <w:t>OK</w:t>
      </w:r>
      <w:r>
        <w:t>.</w:t>
      </w:r>
    </w:p>
    <w:p w:rsidR="00563EC3" w:rsidRDefault="0011208F" w:rsidP="0011208F">
      <w:pPr>
        <w:pStyle w:val="Titre1"/>
      </w:pPr>
      <w:bookmarkStart w:id="75" w:name="_Toc339100095"/>
      <w:r w:rsidRPr="0011208F">
        <w:lastRenderedPageBreak/>
        <w:t>PRÉSENTATION ET LOCALISATION DU MODE BACKSTAGE</w:t>
      </w:r>
      <w:bookmarkEnd w:id="75"/>
    </w:p>
    <w:p w:rsidR="0011208F" w:rsidRDefault="0011208F" w:rsidP="0011208F">
      <w:pPr>
        <w:pStyle w:val="Titre2"/>
      </w:pPr>
      <w:bookmarkStart w:id="76" w:name="_Toc339100096"/>
      <w:r>
        <w:t>Présentation et localisation du mode Backstage</w:t>
      </w:r>
      <w:bookmarkEnd w:id="76"/>
    </w:p>
    <w:p w:rsidR="0011208F" w:rsidRDefault="0011208F" w:rsidP="0011208F">
      <w:r>
        <w:t xml:space="preserve">Lorsque vous cliquez sur l’onglet </w:t>
      </w:r>
      <w:r>
        <w:rPr>
          <w:b/>
          <w:bCs/>
        </w:rPr>
        <w:t>Fichier</w:t>
      </w:r>
      <w:r>
        <w:t xml:space="preserve">, le mode Microsoft Office Backstage s’active. C’est dans le mode Backstage que vous gérez vos fichiers et leurs données afférentes — en créant, en enregistrant, en inspectant les métadonnées masquées ou les informations personnelles, et en définissant des options. Pour résumer, il s’agit de tout ce que vous faites </w:t>
      </w:r>
      <w:r>
        <w:rPr>
          <w:b/>
          <w:bCs/>
        </w:rPr>
        <w:t>sur</w:t>
      </w:r>
      <w:r>
        <w:t xml:space="preserve"> un fichier et que vous ne faites pas </w:t>
      </w:r>
      <w:r>
        <w:rPr>
          <w:b/>
          <w:bCs/>
        </w:rPr>
        <w:t>dans</w:t>
      </w:r>
      <w:r>
        <w:t xml:space="preserve"> le fichier.</w:t>
      </w:r>
    </w:p>
    <w:p w:rsidR="0011208F" w:rsidRDefault="0011208F" w:rsidP="0011208F">
      <w:r>
        <w:t xml:space="preserve">L’onglet </w:t>
      </w:r>
      <w:r>
        <w:rPr>
          <w:b/>
          <w:bCs/>
        </w:rPr>
        <w:t>Fichier</w:t>
      </w:r>
      <w:r>
        <w:t xml:space="preserve"> remplace le </w:t>
      </w:r>
      <w:r>
        <w:rPr>
          <w:b/>
          <w:bCs/>
        </w:rPr>
        <w:t>Bouton Microsoft Office</w:t>
      </w:r>
      <w:r>
        <w:t xml:space="preserve"> </w:t>
      </w:r>
      <w:r>
        <w:rPr>
          <w:noProof/>
          <w:lang w:eastAsia="fr-BE" w:bidi="ar-SA"/>
        </w:rPr>
        <w:drawing>
          <wp:inline distT="0" distB="0" distL="0" distR="0" wp14:anchorId="6EF11366" wp14:editId="31822757">
            <wp:extent cx="246380" cy="246380"/>
            <wp:effectExtent l="0" t="0" r="1270" b="1270"/>
            <wp:docPr id="75" name="Image 75" descr="Image du bou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Image du bouton"/>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6380" cy="246380"/>
                    </a:xfrm>
                    <a:prstGeom prst="rect">
                      <a:avLst/>
                    </a:prstGeom>
                    <a:noFill/>
                    <a:ln>
                      <a:noFill/>
                    </a:ln>
                  </pic:spPr>
                </pic:pic>
              </a:graphicData>
            </a:graphic>
          </wp:inline>
        </w:drawing>
      </w:r>
      <w:r>
        <w:t xml:space="preserve">et le menu </w:t>
      </w:r>
      <w:r>
        <w:rPr>
          <w:b/>
          <w:bCs/>
        </w:rPr>
        <w:t>Fichier</w:t>
      </w:r>
      <w:r>
        <w:t xml:space="preserve"> utilisé dans les versions précédentes de Microsoft Office.</w:t>
      </w:r>
    </w:p>
    <w:p w:rsidR="0011208F" w:rsidRDefault="0011208F" w:rsidP="0011208F">
      <w:pPr>
        <w:pStyle w:val="Titre2"/>
      </w:pPr>
      <w:bookmarkStart w:id="77" w:name="_Toc339100097"/>
      <w:r>
        <w:t>Que voulez-vous savoir ?</w:t>
      </w:r>
      <w:bookmarkEnd w:id="77"/>
    </w:p>
    <w:p w:rsidR="0011208F" w:rsidRDefault="0011208F" w:rsidP="0011208F">
      <w:pPr>
        <w:pStyle w:val="Puce"/>
      </w:pPr>
      <w:r>
        <w:t>Où se trouve l’onglet Fichier ?</w:t>
      </w:r>
    </w:p>
    <w:p w:rsidR="0011208F" w:rsidRDefault="0011208F" w:rsidP="0011208F">
      <w:pPr>
        <w:pStyle w:val="Puce"/>
      </w:pPr>
      <w:r>
        <w:t>Qu’est-ce qui s’affiche lorsque je clique sur l’onglet Fichier ?</w:t>
      </w:r>
    </w:p>
    <w:p w:rsidR="0011208F" w:rsidRDefault="0011208F" w:rsidP="0011208F">
      <w:pPr>
        <w:pStyle w:val="Titre3"/>
      </w:pPr>
      <w:bookmarkStart w:id="78" w:name="_Toc339100098"/>
      <w:r>
        <w:t>Où se trouve l’onglet Fichier ?</w:t>
      </w:r>
      <w:bookmarkEnd w:id="78"/>
    </w:p>
    <w:p w:rsidR="0011208F" w:rsidRDefault="0011208F" w:rsidP="0011208F">
      <w:r>
        <w:t xml:space="preserve">L’onglet </w:t>
      </w:r>
      <w:r>
        <w:rPr>
          <w:b/>
          <w:bCs/>
        </w:rPr>
        <w:t>Fichier</w:t>
      </w:r>
      <w:r>
        <w:t xml:space="preserve"> est un onglet en couleur, par exemple l’onglet bleu dans Microsoft Word 2010, situé dans l’angle supérieur gauche des programmes Microsoft Office 2010.</w:t>
      </w:r>
    </w:p>
    <w:p w:rsidR="0011208F" w:rsidRDefault="0011208F" w:rsidP="0011208F">
      <w:pPr>
        <w:spacing w:before="270" w:after="270" w:line="384" w:lineRule="atLeast"/>
        <w:rPr>
          <w:rFonts w:ascii="Arial" w:hAnsi="Arial" w:cs="Arial"/>
          <w:color w:val="555555"/>
          <w:sz w:val="19"/>
          <w:szCs w:val="19"/>
        </w:rPr>
      </w:pPr>
      <w:r>
        <w:rPr>
          <w:rFonts w:ascii="Arial" w:hAnsi="Arial" w:cs="Arial"/>
          <w:noProof/>
          <w:color w:val="555555"/>
          <w:sz w:val="19"/>
          <w:szCs w:val="19"/>
          <w:lang w:eastAsia="fr-BE" w:bidi="ar-SA"/>
        </w:rPr>
        <w:drawing>
          <wp:inline distT="0" distB="0" distL="0" distR="0" wp14:anchorId="692C1509" wp14:editId="5B2FF1B4">
            <wp:extent cx="3381375" cy="752475"/>
            <wp:effectExtent l="0" t="0" r="9525" b="9525"/>
            <wp:docPr id="72" name="Image 72" descr="Flèche pointant vers l’onglet Fichier dans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Flèche pointant vers l’onglet Fichier dans Wor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81375" cy="752475"/>
                    </a:xfrm>
                    <a:prstGeom prst="rect">
                      <a:avLst/>
                    </a:prstGeom>
                    <a:noFill/>
                    <a:ln>
                      <a:noFill/>
                    </a:ln>
                  </pic:spPr>
                </pic:pic>
              </a:graphicData>
            </a:graphic>
          </wp:inline>
        </w:drawing>
      </w:r>
    </w:p>
    <w:p w:rsidR="0011208F" w:rsidRDefault="0011208F" w:rsidP="0011208F">
      <w:pPr>
        <w:pStyle w:val="Titre2"/>
      </w:pPr>
      <w:bookmarkStart w:id="79" w:name="_Toc339100099"/>
      <w:r>
        <w:t>Qu’est-ce qui s’affiche lorsque je clique sur l’onglet Fichier ?</w:t>
      </w:r>
      <w:bookmarkEnd w:id="79"/>
    </w:p>
    <w:p w:rsidR="0011208F" w:rsidRDefault="0011208F" w:rsidP="0011208F">
      <w:r>
        <w:t xml:space="preserve">Lorsque vous cliquez sur l’onglet </w:t>
      </w:r>
      <w:r>
        <w:rPr>
          <w:b/>
          <w:bCs/>
        </w:rPr>
        <w:t>Fichier</w:t>
      </w:r>
      <w:r>
        <w:t xml:space="preserve">, vous disposez des mêmes commandes de base que celles du </w:t>
      </w:r>
      <w:r>
        <w:rPr>
          <w:b/>
          <w:bCs/>
        </w:rPr>
        <w:t>Bouton Microsoft Office</w:t>
      </w:r>
      <w:r>
        <w:t xml:space="preserve"> </w:t>
      </w:r>
      <w:r>
        <w:rPr>
          <w:noProof/>
          <w:lang w:eastAsia="fr-BE" w:bidi="ar-SA"/>
        </w:rPr>
        <w:drawing>
          <wp:inline distT="0" distB="0" distL="0" distR="0" wp14:anchorId="595874C2" wp14:editId="318425AC">
            <wp:extent cx="246380" cy="246380"/>
            <wp:effectExtent l="0" t="0" r="1270" b="1270"/>
            <wp:docPr id="70" name="Image 70" descr="Image du bou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descr="Image du bouton"/>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6380" cy="246380"/>
                    </a:xfrm>
                    <a:prstGeom prst="rect">
                      <a:avLst/>
                    </a:prstGeom>
                    <a:noFill/>
                    <a:ln>
                      <a:noFill/>
                    </a:ln>
                  </pic:spPr>
                </pic:pic>
              </a:graphicData>
            </a:graphic>
          </wp:inline>
        </w:drawing>
      </w:r>
      <w:r>
        <w:t xml:space="preserve">ou du menu </w:t>
      </w:r>
      <w:r>
        <w:rPr>
          <w:b/>
          <w:bCs/>
        </w:rPr>
        <w:t>Fichier</w:t>
      </w:r>
      <w:r>
        <w:t xml:space="preserve"> des versions précédentes de Microsoft Office, telles que </w:t>
      </w:r>
      <w:r>
        <w:rPr>
          <w:b/>
          <w:bCs/>
        </w:rPr>
        <w:t>Ouvrir</w:t>
      </w:r>
      <w:r>
        <w:t xml:space="preserve">, </w:t>
      </w:r>
      <w:r>
        <w:rPr>
          <w:b/>
          <w:bCs/>
        </w:rPr>
        <w:t>Enregistrer</w:t>
      </w:r>
      <w:r>
        <w:t xml:space="preserve"> et </w:t>
      </w:r>
      <w:r>
        <w:rPr>
          <w:b/>
          <w:bCs/>
        </w:rPr>
        <w:t>Imprimer</w:t>
      </w:r>
      <w:r>
        <w:t>.</w:t>
      </w:r>
    </w:p>
    <w:p w:rsidR="00563EC3" w:rsidRPr="00654892" w:rsidRDefault="0011208F" w:rsidP="00654892">
      <w:pPr>
        <w:spacing w:before="270" w:after="270" w:line="384" w:lineRule="atLeast"/>
        <w:rPr>
          <w:rFonts w:ascii="Arial" w:hAnsi="Arial" w:cs="Arial"/>
          <w:color w:val="555555"/>
          <w:sz w:val="19"/>
          <w:szCs w:val="19"/>
        </w:rPr>
      </w:pPr>
      <w:r>
        <w:rPr>
          <w:rFonts w:ascii="Arial" w:hAnsi="Arial" w:cs="Arial"/>
          <w:noProof/>
          <w:color w:val="555555"/>
          <w:sz w:val="19"/>
          <w:szCs w:val="19"/>
          <w:lang w:eastAsia="fr-BE" w:bidi="ar-SA"/>
        </w:rPr>
        <w:lastRenderedPageBreak/>
        <w:drawing>
          <wp:inline distT="0" distB="0" distL="0" distR="0" wp14:anchorId="35A6003E" wp14:editId="3C640C50">
            <wp:extent cx="2334895" cy="1837055"/>
            <wp:effectExtent l="0" t="0" r="8255" b="0"/>
            <wp:docPr id="69" name="Image 69" descr="Commandes disponibles après avoir cliqué sur l’onglet Fichier dans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Commandes disponibles après avoir cliqué sur l’onglet Fichier dans Wor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34895" cy="1837055"/>
                    </a:xfrm>
                    <a:prstGeom prst="rect">
                      <a:avLst/>
                    </a:prstGeom>
                    <a:noFill/>
                    <a:ln>
                      <a:noFill/>
                    </a:ln>
                  </pic:spPr>
                </pic:pic>
              </a:graphicData>
            </a:graphic>
          </wp:inline>
        </w:drawing>
      </w:r>
    </w:p>
    <w:p w:rsidR="001C69CD" w:rsidRPr="001C69CD" w:rsidRDefault="001C69CD" w:rsidP="001C69CD">
      <w:pPr>
        <w:pStyle w:val="Titre1"/>
        <w:rPr>
          <w:lang w:val="fr-BE"/>
        </w:rPr>
      </w:pPr>
      <w:bookmarkStart w:id="80" w:name="_Toc237231819"/>
      <w:bookmarkStart w:id="81" w:name="_Toc339100100"/>
      <w:bookmarkEnd w:id="14"/>
      <w:r w:rsidRPr="001C69CD">
        <w:rPr>
          <w:lang w:val="fr-BE"/>
        </w:rPr>
        <w:lastRenderedPageBreak/>
        <w:t>Remerciements</w:t>
      </w:r>
      <w:bookmarkEnd w:id="80"/>
      <w:bookmarkEnd w:id="81"/>
    </w:p>
    <w:p w:rsidR="001C69CD" w:rsidRDefault="001C69CD" w:rsidP="001C69CD">
      <w:r>
        <w:t>Ces informations sont compilées depuis le site de Microsoft consacré au produit.</w:t>
      </w:r>
    </w:p>
    <w:p w:rsidR="001C69CD" w:rsidRPr="001C69CD" w:rsidRDefault="001C69CD" w:rsidP="001C69CD">
      <w:pPr>
        <w:pStyle w:val="Titre1"/>
        <w:rPr>
          <w:lang w:val="fr-BE"/>
        </w:rPr>
      </w:pPr>
      <w:bookmarkStart w:id="82" w:name="_Toc237231820"/>
      <w:bookmarkStart w:id="83" w:name="_Toc339100101"/>
      <w:r w:rsidRPr="001C69CD">
        <w:rPr>
          <w:lang w:val="fr-BE"/>
        </w:rPr>
        <w:lastRenderedPageBreak/>
        <w:t>Divers</w:t>
      </w:r>
      <w:bookmarkEnd w:id="82"/>
      <w:bookmarkEnd w:id="83"/>
    </w:p>
    <w:p w:rsidR="001C69CD" w:rsidRDefault="001C69CD" w:rsidP="001C69CD">
      <w:pPr>
        <w:rPr>
          <w:rFonts w:cs="Arial"/>
        </w:rPr>
      </w:pPr>
      <w:r>
        <w:rPr>
          <w:rFonts w:cs="Arial"/>
        </w:rPr>
        <w:t xml:space="preserve">Ce produit est entièrement gratuit.  Si vous l'avez apprécié, soyez assez sympa </w:t>
      </w:r>
      <w:r w:rsidR="00B41F27">
        <w:rPr>
          <w:rFonts w:cs="Arial"/>
        </w:rPr>
        <w:t xml:space="preserve">que </w:t>
      </w:r>
      <w:r>
        <w:rPr>
          <w:rFonts w:cs="Arial"/>
        </w:rPr>
        <w:t>de verser une contribution que vous estimerez à l'association caritative de votre choix</w:t>
      </w:r>
    </w:p>
    <w:p w:rsidR="00B41F27" w:rsidRPr="001C69CD" w:rsidRDefault="00B41F27" w:rsidP="001C69CD">
      <w:r>
        <w:rPr>
          <w:rFonts w:cs="Arial"/>
        </w:rPr>
        <w:t xml:space="preserve">Visitez notre site </w:t>
      </w:r>
      <w:hyperlink r:id="rId25" w:history="1">
        <w:r w:rsidRPr="00D166F1">
          <w:rPr>
            <w:rStyle w:val="Lienhypertexte"/>
            <w:rFonts w:asciiTheme="majorHAnsi" w:hAnsiTheme="majorHAnsi" w:cs="Arial"/>
          </w:rPr>
          <w:t>www.cadacom.be</w:t>
        </w:r>
      </w:hyperlink>
      <w:r>
        <w:rPr>
          <w:rFonts w:cs="Arial"/>
        </w:rPr>
        <w:t>, tout y est gratuit…</w:t>
      </w:r>
    </w:p>
    <w:bookmarkEnd w:id="0"/>
    <w:p w:rsidR="00563EC3" w:rsidRPr="001C69CD" w:rsidRDefault="00563EC3"/>
    <w:sectPr w:rsidR="00563EC3" w:rsidRPr="001C69CD" w:rsidSect="00014714">
      <w:footerReference w:type="default" r:id="rId26"/>
      <w:pgSz w:w="11907" w:h="16840" w:code="9"/>
      <w:pgMar w:top="1134" w:right="1418" w:bottom="1134" w:left="1418" w:header="567" w:footer="79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A5B" w:rsidRDefault="00C17A5B" w:rsidP="002F2AEA">
      <w:pPr>
        <w:spacing w:after="0" w:line="240" w:lineRule="auto"/>
      </w:pPr>
      <w:r>
        <w:separator/>
      </w:r>
    </w:p>
  </w:endnote>
  <w:endnote w:type="continuationSeparator" w:id="0">
    <w:p w:rsidR="00C17A5B" w:rsidRDefault="00C17A5B" w:rsidP="002F2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rbel">
    <w:panose1 w:val="020B0503020204020204"/>
    <w:charset w:val="00"/>
    <w:family w:val="swiss"/>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08F" w:rsidRDefault="0011208F" w:rsidP="004257B2">
    <w:pPr>
      <w:pStyle w:val="Pieddepage"/>
      <w:shd w:val="pct15" w:color="000000" w:fill="FFFFFF"/>
      <w:jc w:val="center"/>
    </w:pPr>
    <w:r>
      <w:t xml:space="preserve">Rue Gaston RAGON, 43 à 5170 Bois-de-Villers  -  </w:t>
    </w:r>
    <w:r>
      <w:rPr>
        <w:b/>
      </w:rPr>
      <w:t>081 43 35 84</w:t>
    </w:r>
    <w:r>
      <w:t xml:space="preserve"> &amp; </w:t>
    </w:r>
    <w:r>
      <w:rPr>
        <w:b/>
      </w:rPr>
      <w:t>075 45 81 01</w:t>
    </w:r>
    <w:r>
      <w:t xml:space="preserve">  daniel@cadacom.be</w:t>
    </w:r>
  </w:p>
  <w:p w:rsidR="0011208F" w:rsidRDefault="0011208F">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08F" w:rsidRDefault="0011208F">
    <w:pPr>
      <w:pStyle w:val="Pieddepage"/>
    </w:pPr>
    <w:r>
      <w:rPr>
        <w:noProof/>
        <w:lang w:eastAsia="fr-BE" w:bidi="ar-SA"/>
      </w:rPr>
      <mc:AlternateContent>
        <mc:Choice Requires="wpg">
          <w:drawing>
            <wp:anchor distT="0" distB="0" distL="114300" distR="114300" simplePos="0" relativeHeight="251660288" behindDoc="0" locked="0" layoutInCell="1" allowOverlap="1">
              <wp:simplePos x="0" y="0"/>
              <wp:positionH relativeFrom="page">
                <wp:align>left</wp:align>
              </wp:positionH>
              <wp:positionV relativeFrom="bottomMargin">
                <wp:align>top</wp:align>
              </wp:positionV>
              <wp:extent cx="6767830" cy="673100"/>
              <wp:effectExtent l="9525" t="11430" r="4445" b="10795"/>
              <wp:wrapNone/>
              <wp:docPr id="696"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7830" cy="673100"/>
                        <a:chOff x="15" y="14415"/>
                        <a:chExt cx="10658" cy="1060"/>
                      </a:xfrm>
                    </wpg:grpSpPr>
                    <wps:wsp>
                      <wps:cNvPr id="697" name="AutoShape 2"/>
                      <wps:cNvCnPr>
                        <a:cxnSpLocks noChangeShapeType="1"/>
                      </wps:cNvCnPr>
                      <wps:spPr bwMode="auto">
                        <a:xfrm>
                          <a:off x="15" y="14415"/>
                          <a:ext cx="10171" cy="1057"/>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s:wsp>
                      <wps:cNvPr id="698" name="Oval 3"/>
                      <wps:cNvSpPr>
                        <a:spLocks noChangeArrowheads="1"/>
                      </wps:cNvSpPr>
                      <wps:spPr bwMode="auto">
                        <a:xfrm>
                          <a:off x="9657" y="14459"/>
                          <a:ext cx="1016" cy="1016"/>
                        </a:xfrm>
                        <a:prstGeom prst="ellipse">
                          <a:avLst/>
                        </a:pr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9" name="Oval 4"/>
                      <wps:cNvSpPr>
                        <a:spLocks noChangeArrowheads="1"/>
                      </wps:cNvSpPr>
                      <wps:spPr bwMode="auto">
                        <a:xfrm>
                          <a:off x="9733" y="14568"/>
                          <a:ext cx="908" cy="904"/>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1" name="Oval 5"/>
                      <wps:cNvSpPr>
                        <a:spLocks noChangeArrowheads="1"/>
                      </wps:cNvSpPr>
                      <wps:spPr bwMode="auto">
                        <a:xfrm>
                          <a:off x="9802" y="14688"/>
                          <a:ext cx="783" cy="784"/>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1208F" w:rsidRDefault="0011208F">
                            <w:pPr>
                              <w:pStyle w:val="En-tte"/>
                              <w:jc w:val="center"/>
                              <w:rPr>
                                <w:color w:val="FFFFFF" w:themeColor="background1"/>
                              </w:rPr>
                            </w:pPr>
                            <w:r>
                              <w:fldChar w:fldCharType="begin"/>
                            </w:r>
                            <w:r>
                              <w:instrText xml:space="preserve"> PAGE   \* MERGEFORMAT </w:instrText>
                            </w:r>
                            <w:r>
                              <w:fldChar w:fldCharType="separate"/>
                            </w:r>
                            <w:r w:rsidR="00C17A5B" w:rsidRPr="00C17A5B">
                              <w:rPr>
                                <w:noProof/>
                                <w:color w:val="FFFFFF" w:themeColor="background1"/>
                              </w:rPr>
                              <w:t>25</w:t>
                            </w:r>
                            <w:r>
                              <w:rPr>
                                <w:noProof/>
                                <w:color w:val="FFFFFF" w:themeColor="background1"/>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41" style="position:absolute;left:0;text-align:left;margin-left:0;margin-top:0;width:532.9pt;height:53pt;z-index:251660288;mso-position-horizontal:left;mso-position-horizontal-relative:page;mso-position-vertical:top;mso-position-vertical-relative:bottom-margin-area" coordorigin="15,14415" coordsize="10658,1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">
              <v:shapetype id="_x0000_t32" coordsize="21600,21600" o:spt="32" o:oned="t" path="m,l21600,21600e" filled="f">
                <v:path arrowok="t" fillok="f" o:connecttype="none"/>
                <o:lock v:ext="edit" shapetype="t"/>
              </v:shapetype>
              <v:shape id="AutoShape 2" o:spid="_x0000_s1042" type="#_x0000_t32" style="position:absolute;left:15;top:14415;width:10171;height:10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8sU6sYAAADcAAAADwAAAGRycy9kb3ducmV2LnhtbESPQWvCQBSE7wX/w/KE3nTTImqjawiF&#10;QqGXNor0+Mw+k9js27C7jdFf7xaEHoeZ+YZZZ4NpRU/ON5YVPE0TEMSl1Q1XCnbbt8kShA/IGlvL&#10;pOBCHrLN6GGNqbZn/qK+CJWIEPYpKqhD6FIpfVmTQT+1HXH0jtYZDFG6SmqH5wg3rXxOkrk02HBc&#10;qLGj15rKn+LXKDh8h9mJ/Gl/vH665exSfPR5slDqcTzkKxCBhvAfvrfftYL5ywL+zsQjID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fLFOrGAAAA3AAAAA8AAAAAAAAA&#10;AAAAAAAAoQIAAGRycy9kb3ducmV2LnhtbFBLBQYAAAAABAAEAPkAAACUAwAAAAA=&#10;" strokecolor="#b8d1ba [1620]"/>
              <v:oval id="Oval 3" o:spid="_x0000_s1043" style="position:absolute;left:9657;top:14459;width:1016;height:1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KC6L8A&#10;AADcAAAADwAAAGRycy9kb3ducmV2LnhtbERPzYrCMBC+L/gOYYS9rYkeZK1GUVHZPanVBxiasSk2&#10;k9JE2337zUHw+PH9L1a9q8WT2lB51jAeKRDEhTcVlxqul/3XN4gQkQ3WnknDHwVYLQcfC8yM7/hM&#10;zzyWIoVwyFCDjbHJpAyFJYdh5BvixN186zAm2JbStNilcFfLiVJT6bDi1GCxoa2l4p4/nAZF9lxf&#10;zUF2x82pCbna/Razu9afw349BxGpj2/xy/1jNExnaW06k46AXP4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QoLovwAAANwAAAAPAAAAAAAAAAAAAAAAAJgCAABkcnMvZG93bnJl&#10;di54bWxQSwUGAAAAAAQABAD1AAAAhAMAAAAA&#10;" fillcolor="#b8d1ba [1620]" stroked="f"/>
              <v:oval id="Oval 4" o:spid="_x0000_s1044" style="position:absolute;left:9733;top:14568;width:908;height:9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RIA8MA&#10;AADcAAAADwAAAGRycy9kb3ducmV2LnhtbESPQWvCQBSE74X+h+UVeinNJiKaRNdQFMFro7k/sq9J&#10;MPs2za6a+uvdQqHHYWa+YdbFZHpxpdF1lhUkUQyCuLa640bB6bh/T0E4j6yxt0wKfshBsXl+WmOu&#10;7Y0/6Vr6RgQIuxwVtN4PuZSubsmgi+xAHLwvOxr0QY6N1CPeAtz0chbHC2mw47DQ4kDblupzeTEK&#10;XLVN9tVlWXI6x/Kuv2ln6jelXl+mjxUIT5P/D/+1D1rBIsvg90w4AnL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2RIA8MAAADcAAAADwAAAAAAAAAAAAAAAACYAgAAZHJzL2Rv&#10;d25yZXYueG1sUEsFBgAAAAAEAAQA9QAAAIgDAAAAAA==&#10;" fillcolor="#dce8dc [820]" stroked="f"/>
              <v:oval id="Oval 5" o:spid="_x0000_s1045" style="position:absolute;left:9802;top:14688;width:783;height:7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jjicYA&#10;AADcAAAADwAAAGRycy9kb3ducmV2LnhtbESPS2vDMBCE74H+B7GBXkItxTQPHCuhlBbqU8jj0tti&#10;bWwTa+VaquP++6pQyHGYmW+YfDfaVgzU+8axhnmiQBCXzjRcaTif3p/WIHxANtg6Jg0/5GG3fZjk&#10;mBl34wMNx1CJCGGfoYY6hC6T0pc1WfSJ64ijd3G9xRBlX0nT4y3CbStTpZbSYsNxocaOXmsqr8dv&#10;q2GxX6TFoKrn8+d6lRbt2zD7KqTWj9PxZQMi0Bju4f/2h9GwUnP4OxOPgN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ujjicYAAADcAAAADwAAAAAAAAAAAAAAAACYAgAAZHJz&#10;L2Rvd25yZXYueG1sUEsFBgAAAAAEAAQA9QAAAIsDAAAAAA==&#10;" fillcolor="#95ba98 [2420]" stroked="f">
                <v:textbox>
                  <w:txbxContent>
                    <w:p w:rsidR="0011208F" w:rsidRDefault="0011208F">
                      <w:pPr>
                        <w:pStyle w:val="En-tte"/>
                        <w:jc w:val="center"/>
                        <w:rPr>
                          <w:color w:val="FFFFFF" w:themeColor="background1"/>
                        </w:rPr>
                      </w:pPr>
                      <w:r>
                        <w:fldChar w:fldCharType="begin"/>
                      </w:r>
                      <w:r>
                        <w:instrText xml:space="preserve"> PAGE   \* MERGEFORMAT </w:instrText>
                      </w:r>
                      <w:r>
                        <w:fldChar w:fldCharType="separate"/>
                      </w:r>
                      <w:r w:rsidR="00C17A5B" w:rsidRPr="00C17A5B">
                        <w:rPr>
                          <w:noProof/>
                          <w:color w:val="FFFFFF" w:themeColor="background1"/>
                        </w:rPr>
                        <w:t>25</w:t>
                      </w:r>
                      <w:r>
                        <w:rPr>
                          <w:noProof/>
                          <w:color w:val="FFFFFF" w:themeColor="background1"/>
                        </w:rPr>
                        <w:fldChar w:fldCharType="end"/>
                      </w:r>
                    </w:p>
                  </w:txbxContent>
                </v:textbox>
              </v:oval>
              <w10:wrap anchorx="page" anchory="margin"/>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A5B" w:rsidRDefault="00C17A5B" w:rsidP="002F2AEA">
      <w:pPr>
        <w:spacing w:after="0" w:line="240" w:lineRule="auto"/>
      </w:pPr>
      <w:r>
        <w:separator/>
      </w:r>
    </w:p>
  </w:footnote>
  <w:footnote w:type="continuationSeparator" w:id="0">
    <w:p w:rsidR="00C17A5B" w:rsidRDefault="00C17A5B" w:rsidP="002F2A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9.7pt;height:9.7pt" o:bullet="t">
        <v:imagedata r:id="rId1" o:title="BD21335_"/>
      </v:shape>
    </w:pict>
  </w:numPicBullet>
  <w:numPicBullet w:numPicBulletId="1">
    <w:pict>
      <v:shape id="_x0000_i1032" type="#_x0000_t75" style="width:5.35pt;height:8.35pt" o:bullet="t">
        <v:imagedata r:id="rId2" o:title="hrefIcon"/>
      </v:shape>
    </w:pict>
  </w:numPicBullet>
  <w:numPicBullet w:numPicBulletId="2">
    <w:pict>
      <v:shape id="_x0000_i1033" type="#_x0000_t75" style="width:3.7pt;height:11.4pt" o:bullet="t">
        <v:imagedata r:id="rId3" o:title="bullet"/>
      </v:shape>
    </w:pict>
  </w:numPicBullet>
  <w:numPicBullet w:numPicBulletId="3">
    <w:pict>
      <v:shape id="_x0000_i1034" type="#_x0000_t75" style="width:6.7pt;height:7.35pt" o:bullet="t">
        <v:imagedata r:id="rId4" o:title="grey_bullet"/>
      </v:shape>
    </w:pict>
  </w:numPicBullet>
  <w:numPicBullet w:numPicBulletId="4">
    <w:pict>
      <v:shape id="_x0000_i1035" type="#_x0000_t75" style="width:3in;height:3in" o:bullet="t"/>
    </w:pict>
  </w:numPicBullet>
  <w:abstractNum w:abstractNumId="0">
    <w:nsid w:val="016127C7"/>
    <w:multiLevelType w:val="multilevel"/>
    <w:tmpl w:val="6F0CB114"/>
    <w:lvl w:ilvl="0">
      <w:start w:val="1"/>
      <w:numFmt w:val="decimal"/>
      <w:pStyle w:val="Numro"/>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E22CCD"/>
    <w:multiLevelType w:val="multilevel"/>
    <w:tmpl w:val="0344C5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62B1797"/>
    <w:multiLevelType w:val="multilevel"/>
    <w:tmpl w:val="015432D0"/>
    <w:lvl w:ilvl="0">
      <w:start w:val="1"/>
      <w:numFmt w:val="decimal"/>
      <w:pStyle w:val="Numero"/>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nsid w:val="20F21CB9"/>
    <w:multiLevelType w:val="multilevel"/>
    <w:tmpl w:val="121ABF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0753DB1"/>
    <w:multiLevelType w:val="hybridMultilevel"/>
    <w:tmpl w:val="CA00F642"/>
    <w:lvl w:ilvl="0" w:tplc="FFFFFFFF">
      <w:start w:val="1"/>
      <w:numFmt w:val="decimal"/>
      <w:lvlText w:val="%1."/>
      <w:lvlJc w:val="left"/>
      <w:pPr>
        <w:tabs>
          <w:tab w:val="num" w:pos="3547"/>
        </w:tabs>
        <w:ind w:left="3547" w:hanging="360"/>
      </w:pPr>
    </w:lvl>
    <w:lvl w:ilvl="1" w:tplc="FFFFFFFF" w:tentative="1">
      <w:start w:val="1"/>
      <w:numFmt w:val="lowerLetter"/>
      <w:lvlText w:val="%2."/>
      <w:lvlJc w:val="left"/>
      <w:pPr>
        <w:tabs>
          <w:tab w:val="num" w:pos="4267"/>
        </w:tabs>
        <w:ind w:left="4267" w:hanging="360"/>
      </w:pPr>
    </w:lvl>
    <w:lvl w:ilvl="2" w:tplc="FFFFFFFF" w:tentative="1">
      <w:start w:val="1"/>
      <w:numFmt w:val="lowerRoman"/>
      <w:lvlText w:val="%3."/>
      <w:lvlJc w:val="right"/>
      <w:pPr>
        <w:tabs>
          <w:tab w:val="num" w:pos="4987"/>
        </w:tabs>
        <w:ind w:left="4987" w:hanging="180"/>
      </w:pPr>
    </w:lvl>
    <w:lvl w:ilvl="3" w:tplc="FFFFFFFF" w:tentative="1">
      <w:start w:val="1"/>
      <w:numFmt w:val="decimal"/>
      <w:lvlText w:val="%4."/>
      <w:lvlJc w:val="left"/>
      <w:pPr>
        <w:tabs>
          <w:tab w:val="num" w:pos="5707"/>
        </w:tabs>
        <w:ind w:left="5707" w:hanging="360"/>
      </w:pPr>
    </w:lvl>
    <w:lvl w:ilvl="4" w:tplc="FFFFFFFF" w:tentative="1">
      <w:start w:val="1"/>
      <w:numFmt w:val="lowerLetter"/>
      <w:lvlText w:val="%5."/>
      <w:lvlJc w:val="left"/>
      <w:pPr>
        <w:tabs>
          <w:tab w:val="num" w:pos="6427"/>
        </w:tabs>
        <w:ind w:left="6427" w:hanging="360"/>
      </w:pPr>
    </w:lvl>
    <w:lvl w:ilvl="5" w:tplc="FFFFFFFF" w:tentative="1">
      <w:start w:val="1"/>
      <w:numFmt w:val="lowerRoman"/>
      <w:lvlText w:val="%6."/>
      <w:lvlJc w:val="right"/>
      <w:pPr>
        <w:tabs>
          <w:tab w:val="num" w:pos="7147"/>
        </w:tabs>
        <w:ind w:left="7147" w:hanging="180"/>
      </w:pPr>
    </w:lvl>
    <w:lvl w:ilvl="6" w:tplc="FFFFFFFF" w:tentative="1">
      <w:start w:val="1"/>
      <w:numFmt w:val="decimal"/>
      <w:lvlText w:val="%7."/>
      <w:lvlJc w:val="left"/>
      <w:pPr>
        <w:tabs>
          <w:tab w:val="num" w:pos="7867"/>
        </w:tabs>
        <w:ind w:left="7867" w:hanging="360"/>
      </w:pPr>
    </w:lvl>
    <w:lvl w:ilvl="7" w:tplc="FFFFFFFF" w:tentative="1">
      <w:start w:val="1"/>
      <w:numFmt w:val="lowerLetter"/>
      <w:lvlText w:val="%8."/>
      <w:lvlJc w:val="left"/>
      <w:pPr>
        <w:tabs>
          <w:tab w:val="num" w:pos="8587"/>
        </w:tabs>
        <w:ind w:left="8587" w:hanging="360"/>
      </w:pPr>
    </w:lvl>
    <w:lvl w:ilvl="8" w:tplc="FFFFFFFF" w:tentative="1">
      <w:start w:val="1"/>
      <w:numFmt w:val="lowerRoman"/>
      <w:lvlText w:val="%9."/>
      <w:lvlJc w:val="right"/>
      <w:pPr>
        <w:tabs>
          <w:tab w:val="num" w:pos="9307"/>
        </w:tabs>
        <w:ind w:left="9307" w:hanging="180"/>
      </w:pPr>
    </w:lvl>
  </w:abstractNum>
  <w:abstractNum w:abstractNumId="5">
    <w:nsid w:val="32093770"/>
    <w:multiLevelType w:val="multilevel"/>
    <w:tmpl w:val="E4D8C4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43640CA"/>
    <w:multiLevelType w:val="hybridMultilevel"/>
    <w:tmpl w:val="4A2E5704"/>
    <w:lvl w:ilvl="0" w:tplc="AE800382">
      <w:start w:val="1"/>
      <w:numFmt w:val="decimal"/>
      <w:pStyle w:val="Conseil"/>
      <w:lvlText w:val="Conseil %1."/>
      <w:lvlJc w:val="left"/>
      <w:pPr>
        <w:ind w:left="1077" w:hanging="360"/>
      </w:pPr>
      <w:rPr>
        <w:rFonts w:ascii="Corbel" w:hAnsi="Corbel" w:hint="default"/>
        <w:sz w:val="22"/>
      </w:rPr>
    </w:lvl>
    <w:lvl w:ilvl="1" w:tplc="080C0019" w:tentative="1">
      <w:start w:val="1"/>
      <w:numFmt w:val="lowerLetter"/>
      <w:lvlText w:val="%2."/>
      <w:lvlJc w:val="left"/>
      <w:pPr>
        <w:ind w:left="1797" w:hanging="360"/>
      </w:pPr>
    </w:lvl>
    <w:lvl w:ilvl="2" w:tplc="080C001B" w:tentative="1">
      <w:start w:val="1"/>
      <w:numFmt w:val="lowerRoman"/>
      <w:lvlText w:val="%3."/>
      <w:lvlJc w:val="right"/>
      <w:pPr>
        <w:ind w:left="2517" w:hanging="180"/>
      </w:pPr>
    </w:lvl>
    <w:lvl w:ilvl="3" w:tplc="080C000F" w:tentative="1">
      <w:start w:val="1"/>
      <w:numFmt w:val="decimal"/>
      <w:lvlText w:val="%4."/>
      <w:lvlJc w:val="left"/>
      <w:pPr>
        <w:ind w:left="3237" w:hanging="360"/>
      </w:pPr>
    </w:lvl>
    <w:lvl w:ilvl="4" w:tplc="080C0019" w:tentative="1">
      <w:start w:val="1"/>
      <w:numFmt w:val="lowerLetter"/>
      <w:lvlText w:val="%5."/>
      <w:lvlJc w:val="left"/>
      <w:pPr>
        <w:ind w:left="3957" w:hanging="360"/>
      </w:pPr>
    </w:lvl>
    <w:lvl w:ilvl="5" w:tplc="080C001B" w:tentative="1">
      <w:start w:val="1"/>
      <w:numFmt w:val="lowerRoman"/>
      <w:lvlText w:val="%6."/>
      <w:lvlJc w:val="right"/>
      <w:pPr>
        <w:ind w:left="4677" w:hanging="180"/>
      </w:pPr>
    </w:lvl>
    <w:lvl w:ilvl="6" w:tplc="080C000F" w:tentative="1">
      <w:start w:val="1"/>
      <w:numFmt w:val="decimal"/>
      <w:lvlText w:val="%7."/>
      <w:lvlJc w:val="left"/>
      <w:pPr>
        <w:ind w:left="5397" w:hanging="360"/>
      </w:pPr>
    </w:lvl>
    <w:lvl w:ilvl="7" w:tplc="080C0019" w:tentative="1">
      <w:start w:val="1"/>
      <w:numFmt w:val="lowerLetter"/>
      <w:lvlText w:val="%8."/>
      <w:lvlJc w:val="left"/>
      <w:pPr>
        <w:ind w:left="6117" w:hanging="360"/>
      </w:pPr>
    </w:lvl>
    <w:lvl w:ilvl="8" w:tplc="080C001B" w:tentative="1">
      <w:start w:val="1"/>
      <w:numFmt w:val="lowerRoman"/>
      <w:lvlText w:val="%9."/>
      <w:lvlJc w:val="right"/>
      <w:pPr>
        <w:ind w:left="6837" w:hanging="180"/>
      </w:pPr>
    </w:lvl>
  </w:abstractNum>
  <w:abstractNum w:abstractNumId="7">
    <w:nsid w:val="45F510A1"/>
    <w:multiLevelType w:val="multilevel"/>
    <w:tmpl w:val="5FCC87C8"/>
    <w:lvl w:ilvl="0">
      <w:start w:val="1"/>
      <w:numFmt w:val="bullet"/>
      <w:lvlText w:val=""/>
      <w:lvlPicBulletId w:val="1"/>
      <w:lvlJc w:val="left"/>
      <w:pPr>
        <w:tabs>
          <w:tab w:val="num" w:pos="720"/>
        </w:tabs>
        <w:ind w:left="720" w:hanging="360"/>
      </w:pPr>
      <w:rPr>
        <w:rFonts w:ascii="Wingdings" w:hAnsi="Wingdings" w:hint="default"/>
        <w:sz w:val="20"/>
      </w:rPr>
    </w:lvl>
    <w:lvl w:ilvl="1" w:tentative="1">
      <w:start w:val="1"/>
      <w:numFmt w:val="bullet"/>
      <w:lvlText w:val=""/>
      <w:lvlPicBulletId w:val="2"/>
      <w:lvlJc w:val="left"/>
      <w:pPr>
        <w:tabs>
          <w:tab w:val="num" w:pos="1440"/>
        </w:tabs>
        <w:ind w:left="1440" w:hanging="360"/>
      </w:pPr>
      <w:rPr>
        <w:rFonts w:ascii="Wingdings" w:hAnsi="Wingdings"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64E4393"/>
    <w:multiLevelType w:val="hybridMultilevel"/>
    <w:tmpl w:val="14F4240E"/>
    <w:lvl w:ilvl="0" w:tplc="89B4560A">
      <w:start w:val="1"/>
      <w:numFmt w:val="bullet"/>
      <w:pStyle w:val="Puce"/>
      <w:lvlText w:val=""/>
      <w:lvlPicBulletId w:val="0"/>
      <w:lvlJc w:val="left"/>
      <w:pPr>
        <w:ind w:left="724" w:hanging="360"/>
      </w:pPr>
      <w:rPr>
        <w:rFonts w:ascii="Symbol" w:hAnsi="Symbol" w:hint="default"/>
        <w:color w:val="auto"/>
      </w:rPr>
    </w:lvl>
    <w:lvl w:ilvl="1" w:tplc="080C0003">
      <w:start w:val="1"/>
      <w:numFmt w:val="bullet"/>
      <w:lvlText w:val="o"/>
      <w:lvlJc w:val="left"/>
      <w:pPr>
        <w:ind w:left="1444" w:hanging="360"/>
      </w:pPr>
      <w:rPr>
        <w:rFonts w:ascii="Courier New" w:hAnsi="Courier New" w:cs="Courier New" w:hint="default"/>
      </w:rPr>
    </w:lvl>
    <w:lvl w:ilvl="2" w:tplc="080C0005" w:tentative="1">
      <w:start w:val="1"/>
      <w:numFmt w:val="bullet"/>
      <w:lvlText w:val=""/>
      <w:lvlJc w:val="left"/>
      <w:pPr>
        <w:ind w:left="2164" w:hanging="360"/>
      </w:pPr>
      <w:rPr>
        <w:rFonts w:ascii="Wingdings" w:hAnsi="Wingdings" w:hint="default"/>
      </w:rPr>
    </w:lvl>
    <w:lvl w:ilvl="3" w:tplc="080C0001" w:tentative="1">
      <w:start w:val="1"/>
      <w:numFmt w:val="bullet"/>
      <w:lvlText w:val=""/>
      <w:lvlJc w:val="left"/>
      <w:pPr>
        <w:ind w:left="2884" w:hanging="360"/>
      </w:pPr>
      <w:rPr>
        <w:rFonts w:ascii="Symbol" w:hAnsi="Symbol" w:hint="default"/>
      </w:rPr>
    </w:lvl>
    <w:lvl w:ilvl="4" w:tplc="080C0003" w:tentative="1">
      <w:start w:val="1"/>
      <w:numFmt w:val="bullet"/>
      <w:lvlText w:val="o"/>
      <w:lvlJc w:val="left"/>
      <w:pPr>
        <w:ind w:left="3604" w:hanging="360"/>
      </w:pPr>
      <w:rPr>
        <w:rFonts w:ascii="Courier New" w:hAnsi="Courier New" w:cs="Courier New" w:hint="default"/>
      </w:rPr>
    </w:lvl>
    <w:lvl w:ilvl="5" w:tplc="080C0005" w:tentative="1">
      <w:start w:val="1"/>
      <w:numFmt w:val="bullet"/>
      <w:lvlText w:val=""/>
      <w:lvlJc w:val="left"/>
      <w:pPr>
        <w:ind w:left="4324" w:hanging="360"/>
      </w:pPr>
      <w:rPr>
        <w:rFonts w:ascii="Wingdings" w:hAnsi="Wingdings" w:hint="default"/>
      </w:rPr>
    </w:lvl>
    <w:lvl w:ilvl="6" w:tplc="080C0001" w:tentative="1">
      <w:start w:val="1"/>
      <w:numFmt w:val="bullet"/>
      <w:lvlText w:val=""/>
      <w:lvlJc w:val="left"/>
      <w:pPr>
        <w:ind w:left="5044" w:hanging="360"/>
      </w:pPr>
      <w:rPr>
        <w:rFonts w:ascii="Symbol" w:hAnsi="Symbol" w:hint="default"/>
      </w:rPr>
    </w:lvl>
    <w:lvl w:ilvl="7" w:tplc="080C0003" w:tentative="1">
      <w:start w:val="1"/>
      <w:numFmt w:val="bullet"/>
      <w:lvlText w:val="o"/>
      <w:lvlJc w:val="left"/>
      <w:pPr>
        <w:ind w:left="5764" w:hanging="360"/>
      </w:pPr>
      <w:rPr>
        <w:rFonts w:ascii="Courier New" w:hAnsi="Courier New" w:cs="Courier New" w:hint="default"/>
      </w:rPr>
    </w:lvl>
    <w:lvl w:ilvl="8" w:tplc="080C0005" w:tentative="1">
      <w:start w:val="1"/>
      <w:numFmt w:val="bullet"/>
      <w:lvlText w:val=""/>
      <w:lvlJc w:val="left"/>
      <w:pPr>
        <w:ind w:left="6484" w:hanging="360"/>
      </w:pPr>
      <w:rPr>
        <w:rFonts w:ascii="Wingdings" w:hAnsi="Wingdings" w:hint="default"/>
      </w:rPr>
    </w:lvl>
  </w:abstractNum>
  <w:abstractNum w:abstractNumId="9">
    <w:nsid w:val="589F1ABA"/>
    <w:multiLevelType w:val="hybridMultilevel"/>
    <w:tmpl w:val="687613C2"/>
    <w:lvl w:ilvl="0" w:tplc="506CC814">
      <w:start w:val="1"/>
      <w:numFmt w:val="decimal"/>
      <w:pStyle w:val="Remarque"/>
      <w:lvlText w:val="Remarque %1."/>
      <w:lvlJc w:val="left"/>
      <w:pPr>
        <w:ind w:left="720" w:hanging="360"/>
      </w:pPr>
      <w:rPr>
        <w:rFonts w:ascii="Corbel" w:hAnsi="Corbel" w:hint="default"/>
        <w:sz w:val="22"/>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nsid w:val="74746132"/>
    <w:multiLevelType w:val="multilevel"/>
    <w:tmpl w:val="FC3627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75A18C7"/>
    <w:multiLevelType w:val="multilevel"/>
    <w:tmpl w:val="821E4326"/>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PicBulletId w:val="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6"/>
  </w:num>
  <w:num w:numId="3">
    <w:abstractNumId w:val="8"/>
  </w:num>
  <w:num w:numId="4">
    <w:abstractNumId w:val="0"/>
  </w:num>
  <w:num w:numId="5">
    <w:abstractNumId w:val="4"/>
  </w:num>
  <w:num w:numId="6">
    <w:abstractNumId w:val="2"/>
  </w:num>
  <w:num w:numId="7">
    <w:abstractNumId w:val="7"/>
  </w:num>
  <w:num w:numId="8">
    <w:abstractNumId w:val="5"/>
  </w:num>
  <w:num w:numId="9">
    <w:abstractNumId w:val="10"/>
  </w:num>
  <w:num w:numId="10">
    <w:abstractNumId w:val="1"/>
  </w:num>
  <w:num w:numId="11">
    <w:abstractNumId w:val="3"/>
  </w:num>
  <w:num w:numId="12">
    <w:abstractNumId w:val="11"/>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attachedTemplate r:id="rId1"/>
  <w:mailMerge>
    <w:mainDocumentType w:val="formLetters"/>
    <w:dataType w:val="textFile"/>
    <w:activeRecord w:val="-1"/>
    <w:odso/>
  </w:mailMerge>
  <w:defaultTabStop w:val="708"/>
  <w:hyphenationZone w:val="425"/>
  <w:drawingGridHorizontalSpacing w:val="110"/>
  <w:displayHorizontalDrawingGridEvery w:val="2"/>
  <w:characterSpacingControl w:val="doNotCompress"/>
  <w:hdrShapeDefaults>
    <o:shapedefaults v:ext="edit" spidmax="2049">
      <o:colormru v:ext="edit" colors="#009,#090"/>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A5B"/>
    <w:rsid w:val="00006C53"/>
    <w:rsid w:val="00010904"/>
    <w:rsid w:val="00011C53"/>
    <w:rsid w:val="00014714"/>
    <w:rsid w:val="00015D97"/>
    <w:rsid w:val="000160D9"/>
    <w:rsid w:val="000175F9"/>
    <w:rsid w:val="00020317"/>
    <w:rsid w:val="00022DA1"/>
    <w:rsid w:val="000247A1"/>
    <w:rsid w:val="000259C5"/>
    <w:rsid w:val="00032613"/>
    <w:rsid w:val="00034628"/>
    <w:rsid w:val="00036C0F"/>
    <w:rsid w:val="00043E5E"/>
    <w:rsid w:val="00044D06"/>
    <w:rsid w:val="0004536F"/>
    <w:rsid w:val="00054F0F"/>
    <w:rsid w:val="00055DF4"/>
    <w:rsid w:val="00060891"/>
    <w:rsid w:val="000631AF"/>
    <w:rsid w:val="000633BD"/>
    <w:rsid w:val="00072D0F"/>
    <w:rsid w:val="000731D2"/>
    <w:rsid w:val="000839D6"/>
    <w:rsid w:val="00090ECB"/>
    <w:rsid w:val="00091322"/>
    <w:rsid w:val="00091C39"/>
    <w:rsid w:val="00094229"/>
    <w:rsid w:val="000949B7"/>
    <w:rsid w:val="00094E70"/>
    <w:rsid w:val="000A3AA1"/>
    <w:rsid w:val="000A3B6B"/>
    <w:rsid w:val="000A3F7B"/>
    <w:rsid w:val="000A5FF9"/>
    <w:rsid w:val="000B6358"/>
    <w:rsid w:val="000D4E99"/>
    <w:rsid w:val="000E09E5"/>
    <w:rsid w:val="000E1335"/>
    <w:rsid w:val="000E1946"/>
    <w:rsid w:val="000E3984"/>
    <w:rsid w:val="000E3E5E"/>
    <w:rsid w:val="000E5A0C"/>
    <w:rsid w:val="00110895"/>
    <w:rsid w:val="0011208F"/>
    <w:rsid w:val="0011366A"/>
    <w:rsid w:val="00116DA5"/>
    <w:rsid w:val="00125D21"/>
    <w:rsid w:val="0013596D"/>
    <w:rsid w:val="0014159E"/>
    <w:rsid w:val="00141FA2"/>
    <w:rsid w:val="00142DB5"/>
    <w:rsid w:val="00143A20"/>
    <w:rsid w:val="001454E7"/>
    <w:rsid w:val="00151973"/>
    <w:rsid w:val="00151B67"/>
    <w:rsid w:val="00165AE9"/>
    <w:rsid w:val="001804BE"/>
    <w:rsid w:val="00181D33"/>
    <w:rsid w:val="00182393"/>
    <w:rsid w:val="001846BB"/>
    <w:rsid w:val="00187032"/>
    <w:rsid w:val="00196D62"/>
    <w:rsid w:val="00196E19"/>
    <w:rsid w:val="00196F47"/>
    <w:rsid w:val="001A3D83"/>
    <w:rsid w:val="001A5D77"/>
    <w:rsid w:val="001A78E7"/>
    <w:rsid w:val="001B30BC"/>
    <w:rsid w:val="001B5ADB"/>
    <w:rsid w:val="001C02FF"/>
    <w:rsid w:val="001C1003"/>
    <w:rsid w:val="001C69CD"/>
    <w:rsid w:val="001D79D2"/>
    <w:rsid w:val="001E0C4C"/>
    <w:rsid w:val="001E55DD"/>
    <w:rsid w:val="001E6C4F"/>
    <w:rsid w:val="001E6CA7"/>
    <w:rsid w:val="001F15D3"/>
    <w:rsid w:val="001F6CE3"/>
    <w:rsid w:val="00202C58"/>
    <w:rsid w:val="002034A4"/>
    <w:rsid w:val="00203D43"/>
    <w:rsid w:val="002041DE"/>
    <w:rsid w:val="00204BD8"/>
    <w:rsid w:val="00207020"/>
    <w:rsid w:val="002148CF"/>
    <w:rsid w:val="0022419A"/>
    <w:rsid w:val="00234AEE"/>
    <w:rsid w:val="002414A6"/>
    <w:rsid w:val="002415CF"/>
    <w:rsid w:val="00243CA8"/>
    <w:rsid w:val="00246E9B"/>
    <w:rsid w:val="002657B9"/>
    <w:rsid w:val="00295E70"/>
    <w:rsid w:val="002A06E2"/>
    <w:rsid w:val="002A0747"/>
    <w:rsid w:val="002A3D01"/>
    <w:rsid w:val="002A45E3"/>
    <w:rsid w:val="002A629E"/>
    <w:rsid w:val="002B08C0"/>
    <w:rsid w:val="002B0AB9"/>
    <w:rsid w:val="002B2AFA"/>
    <w:rsid w:val="002B7A7E"/>
    <w:rsid w:val="002D59E6"/>
    <w:rsid w:val="002D6398"/>
    <w:rsid w:val="002D7494"/>
    <w:rsid w:val="002E1C98"/>
    <w:rsid w:val="002E4BBB"/>
    <w:rsid w:val="002F0190"/>
    <w:rsid w:val="002F2AEA"/>
    <w:rsid w:val="00304C6E"/>
    <w:rsid w:val="003128E4"/>
    <w:rsid w:val="00313CF6"/>
    <w:rsid w:val="003214C2"/>
    <w:rsid w:val="0032504D"/>
    <w:rsid w:val="00330EF6"/>
    <w:rsid w:val="00333202"/>
    <w:rsid w:val="00341582"/>
    <w:rsid w:val="00341FF7"/>
    <w:rsid w:val="003462D6"/>
    <w:rsid w:val="00353D3A"/>
    <w:rsid w:val="003576BA"/>
    <w:rsid w:val="00373D01"/>
    <w:rsid w:val="00375506"/>
    <w:rsid w:val="003774D3"/>
    <w:rsid w:val="0038498C"/>
    <w:rsid w:val="00385055"/>
    <w:rsid w:val="0038543A"/>
    <w:rsid w:val="00397B08"/>
    <w:rsid w:val="003A7B23"/>
    <w:rsid w:val="003B5552"/>
    <w:rsid w:val="003C0608"/>
    <w:rsid w:val="003C4E57"/>
    <w:rsid w:val="003C7A54"/>
    <w:rsid w:val="003D475B"/>
    <w:rsid w:val="003E2C72"/>
    <w:rsid w:val="003E42B7"/>
    <w:rsid w:val="003E5387"/>
    <w:rsid w:val="003F1BD6"/>
    <w:rsid w:val="003F2A6B"/>
    <w:rsid w:val="0040111D"/>
    <w:rsid w:val="004012BC"/>
    <w:rsid w:val="00402281"/>
    <w:rsid w:val="00405B94"/>
    <w:rsid w:val="0040777F"/>
    <w:rsid w:val="0041008C"/>
    <w:rsid w:val="00410FC0"/>
    <w:rsid w:val="004142E2"/>
    <w:rsid w:val="00420C4A"/>
    <w:rsid w:val="004247BD"/>
    <w:rsid w:val="004257B2"/>
    <w:rsid w:val="004343F3"/>
    <w:rsid w:val="00435070"/>
    <w:rsid w:val="00436ACD"/>
    <w:rsid w:val="00441155"/>
    <w:rsid w:val="004416DD"/>
    <w:rsid w:val="00443238"/>
    <w:rsid w:val="004524D9"/>
    <w:rsid w:val="00452A99"/>
    <w:rsid w:val="00456743"/>
    <w:rsid w:val="00462A56"/>
    <w:rsid w:val="00462DEC"/>
    <w:rsid w:val="00466A55"/>
    <w:rsid w:val="00467A53"/>
    <w:rsid w:val="00473255"/>
    <w:rsid w:val="004747B4"/>
    <w:rsid w:val="004762FE"/>
    <w:rsid w:val="00476CD2"/>
    <w:rsid w:val="00484518"/>
    <w:rsid w:val="0048623B"/>
    <w:rsid w:val="00494C73"/>
    <w:rsid w:val="004A3745"/>
    <w:rsid w:val="004A39E3"/>
    <w:rsid w:val="004A520F"/>
    <w:rsid w:val="004A6822"/>
    <w:rsid w:val="004B1496"/>
    <w:rsid w:val="004B2ABF"/>
    <w:rsid w:val="004B2C13"/>
    <w:rsid w:val="004B51C9"/>
    <w:rsid w:val="004C0E52"/>
    <w:rsid w:val="004C7AC9"/>
    <w:rsid w:val="004C7BBE"/>
    <w:rsid w:val="004D3C8D"/>
    <w:rsid w:val="004D6626"/>
    <w:rsid w:val="004D70D1"/>
    <w:rsid w:val="004E00E6"/>
    <w:rsid w:val="004E468D"/>
    <w:rsid w:val="004E6C0E"/>
    <w:rsid w:val="004F013B"/>
    <w:rsid w:val="00523557"/>
    <w:rsid w:val="00527D8D"/>
    <w:rsid w:val="0053035A"/>
    <w:rsid w:val="00530D09"/>
    <w:rsid w:val="00531500"/>
    <w:rsid w:val="005368F7"/>
    <w:rsid w:val="005505B3"/>
    <w:rsid w:val="00550FA0"/>
    <w:rsid w:val="005621E8"/>
    <w:rsid w:val="005629AB"/>
    <w:rsid w:val="00563EC3"/>
    <w:rsid w:val="00570816"/>
    <w:rsid w:val="00571CB7"/>
    <w:rsid w:val="005726E6"/>
    <w:rsid w:val="005741F4"/>
    <w:rsid w:val="0057469A"/>
    <w:rsid w:val="005760A9"/>
    <w:rsid w:val="005760F2"/>
    <w:rsid w:val="00580232"/>
    <w:rsid w:val="00582F8C"/>
    <w:rsid w:val="005A301D"/>
    <w:rsid w:val="005A6060"/>
    <w:rsid w:val="005A6F94"/>
    <w:rsid w:val="005B1493"/>
    <w:rsid w:val="005B707D"/>
    <w:rsid w:val="005C7D17"/>
    <w:rsid w:val="005D0E96"/>
    <w:rsid w:val="005D26FC"/>
    <w:rsid w:val="005D3652"/>
    <w:rsid w:val="005D722E"/>
    <w:rsid w:val="005E3692"/>
    <w:rsid w:val="005E391E"/>
    <w:rsid w:val="005E64BF"/>
    <w:rsid w:val="00601098"/>
    <w:rsid w:val="00622705"/>
    <w:rsid w:val="00626E2C"/>
    <w:rsid w:val="006354F0"/>
    <w:rsid w:val="00637E78"/>
    <w:rsid w:val="00641690"/>
    <w:rsid w:val="006438FB"/>
    <w:rsid w:val="00644978"/>
    <w:rsid w:val="00645059"/>
    <w:rsid w:val="00645492"/>
    <w:rsid w:val="00647FD7"/>
    <w:rsid w:val="00652079"/>
    <w:rsid w:val="00654892"/>
    <w:rsid w:val="006556CD"/>
    <w:rsid w:val="00656F35"/>
    <w:rsid w:val="00663CA4"/>
    <w:rsid w:val="00670E34"/>
    <w:rsid w:val="00673CCB"/>
    <w:rsid w:val="00674563"/>
    <w:rsid w:val="00683A0A"/>
    <w:rsid w:val="00690CE3"/>
    <w:rsid w:val="00693BBF"/>
    <w:rsid w:val="006A1AC6"/>
    <w:rsid w:val="006A45E9"/>
    <w:rsid w:val="006A7DAA"/>
    <w:rsid w:val="006C2CE7"/>
    <w:rsid w:val="006D4B09"/>
    <w:rsid w:val="006D5354"/>
    <w:rsid w:val="006E087F"/>
    <w:rsid w:val="006E1AC3"/>
    <w:rsid w:val="006E24BE"/>
    <w:rsid w:val="006E79FF"/>
    <w:rsid w:val="006F418F"/>
    <w:rsid w:val="006F6E2F"/>
    <w:rsid w:val="006F7DF0"/>
    <w:rsid w:val="00703312"/>
    <w:rsid w:val="00704690"/>
    <w:rsid w:val="00733951"/>
    <w:rsid w:val="00734CB2"/>
    <w:rsid w:val="0073505F"/>
    <w:rsid w:val="00740796"/>
    <w:rsid w:val="00741878"/>
    <w:rsid w:val="007522A9"/>
    <w:rsid w:val="00757C75"/>
    <w:rsid w:val="00785D43"/>
    <w:rsid w:val="0078668E"/>
    <w:rsid w:val="00790B33"/>
    <w:rsid w:val="00793BB9"/>
    <w:rsid w:val="007A1735"/>
    <w:rsid w:val="007A3976"/>
    <w:rsid w:val="007A70B3"/>
    <w:rsid w:val="007B7AB6"/>
    <w:rsid w:val="007D1FF4"/>
    <w:rsid w:val="007D3E22"/>
    <w:rsid w:val="007E46EE"/>
    <w:rsid w:val="007F355A"/>
    <w:rsid w:val="00800A70"/>
    <w:rsid w:val="008042E3"/>
    <w:rsid w:val="00812CE7"/>
    <w:rsid w:val="00815A6F"/>
    <w:rsid w:val="00834430"/>
    <w:rsid w:val="00834B5C"/>
    <w:rsid w:val="00843160"/>
    <w:rsid w:val="00845B27"/>
    <w:rsid w:val="008505EA"/>
    <w:rsid w:val="0085242F"/>
    <w:rsid w:val="008608B9"/>
    <w:rsid w:val="00871FD9"/>
    <w:rsid w:val="008864DA"/>
    <w:rsid w:val="00887261"/>
    <w:rsid w:val="008916D5"/>
    <w:rsid w:val="0089415A"/>
    <w:rsid w:val="00896E1C"/>
    <w:rsid w:val="008A0430"/>
    <w:rsid w:val="008A4693"/>
    <w:rsid w:val="008B54D5"/>
    <w:rsid w:val="008B59C8"/>
    <w:rsid w:val="008B698F"/>
    <w:rsid w:val="008B6F26"/>
    <w:rsid w:val="008B7482"/>
    <w:rsid w:val="008C370E"/>
    <w:rsid w:val="008D1E3E"/>
    <w:rsid w:val="008D1E6E"/>
    <w:rsid w:val="008D2D25"/>
    <w:rsid w:val="008E0B99"/>
    <w:rsid w:val="008E12B8"/>
    <w:rsid w:val="008E1AB0"/>
    <w:rsid w:val="008E7139"/>
    <w:rsid w:val="00900EC8"/>
    <w:rsid w:val="00901D49"/>
    <w:rsid w:val="00903470"/>
    <w:rsid w:val="00907C9A"/>
    <w:rsid w:val="00912305"/>
    <w:rsid w:val="00916FBA"/>
    <w:rsid w:val="00920473"/>
    <w:rsid w:val="00923ECA"/>
    <w:rsid w:val="00924D38"/>
    <w:rsid w:val="0094647E"/>
    <w:rsid w:val="00954398"/>
    <w:rsid w:val="00960947"/>
    <w:rsid w:val="00960ECF"/>
    <w:rsid w:val="00975CB9"/>
    <w:rsid w:val="009769DA"/>
    <w:rsid w:val="00980592"/>
    <w:rsid w:val="00983379"/>
    <w:rsid w:val="00984410"/>
    <w:rsid w:val="00985FFE"/>
    <w:rsid w:val="00990840"/>
    <w:rsid w:val="00994E9B"/>
    <w:rsid w:val="00994F33"/>
    <w:rsid w:val="009A56EA"/>
    <w:rsid w:val="009B702C"/>
    <w:rsid w:val="009C4AE8"/>
    <w:rsid w:val="009C6DB7"/>
    <w:rsid w:val="009D1EF0"/>
    <w:rsid w:val="009D23F8"/>
    <w:rsid w:val="009E0A79"/>
    <w:rsid w:val="009E79E7"/>
    <w:rsid w:val="009F0026"/>
    <w:rsid w:val="009F592C"/>
    <w:rsid w:val="00A03EE2"/>
    <w:rsid w:val="00A13975"/>
    <w:rsid w:val="00A14B5A"/>
    <w:rsid w:val="00A2383C"/>
    <w:rsid w:val="00A24F49"/>
    <w:rsid w:val="00A27648"/>
    <w:rsid w:val="00A3192A"/>
    <w:rsid w:val="00A3437C"/>
    <w:rsid w:val="00A50948"/>
    <w:rsid w:val="00A5269D"/>
    <w:rsid w:val="00A529D0"/>
    <w:rsid w:val="00A53D2A"/>
    <w:rsid w:val="00A562EF"/>
    <w:rsid w:val="00A5658D"/>
    <w:rsid w:val="00A5792D"/>
    <w:rsid w:val="00A6292F"/>
    <w:rsid w:val="00A669ED"/>
    <w:rsid w:val="00A715EB"/>
    <w:rsid w:val="00A80212"/>
    <w:rsid w:val="00A80887"/>
    <w:rsid w:val="00A81788"/>
    <w:rsid w:val="00A84839"/>
    <w:rsid w:val="00A8605C"/>
    <w:rsid w:val="00A86FE3"/>
    <w:rsid w:val="00A91D6E"/>
    <w:rsid w:val="00AA1260"/>
    <w:rsid w:val="00AB5C80"/>
    <w:rsid w:val="00AC4353"/>
    <w:rsid w:val="00AD0AF4"/>
    <w:rsid w:val="00AD3FE3"/>
    <w:rsid w:val="00AD49A0"/>
    <w:rsid w:val="00AD530C"/>
    <w:rsid w:val="00AD7E95"/>
    <w:rsid w:val="00AE4C5F"/>
    <w:rsid w:val="00AE5EA1"/>
    <w:rsid w:val="00AF23AE"/>
    <w:rsid w:val="00AF495F"/>
    <w:rsid w:val="00B02FB5"/>
    <w:rsid w:val="00B03B22"/>
    <w:rsid w:val="00B048D0"/>
    <w:rsid w:val="00B13547"/>
    <w:rsid w:val="00B14973"/>
    <w:rsid w:val="00B30421"/>
    <w:rsid w:val="00B34A5C"/>
    <w:rsid w:val="00B3653B"/>
    <w:rsid w:val="00B41F27"/>
    <w:rsid w:val="00B42F57"/>
    <w:rsid w:val="00B6018C"/>
    <w:rsid w:val="00B65376"/>
    <w:rsid w:val="00B6780F"/>
    <w:rsid w:val="00B67859"/>
    <w:rsid w:val="00B7232B"/>
    <w:rsid w:val="00B737F8"/>
    <w:rsid w:val="00BA03CB"/>
    <w:rsid w:val="00BA1622"/>
    <w:rsid w:val="00BB1581"/>
    <w:rsid w:val="00BB2C10"/>
    <w:rsid w:val="00BC13F3"/>
    <w:rsid w:val="00BC6A34"/>
    <w:rsid w:val="00BD11C7"/>
    <w:rsid w:val="00BD4C6D"/>
    <w:rsid w:val="00BE7E4D"/>
    <w:rsid w:val="00BF1E14"/>
    <w:rsid w:val="00BF7379"/>
    <w:rsid w:val="00C00591"/>
    <w:rsid w:val="00C015C9"/>
    <w:rsid w:val="00C019D2"/>
    <w:rsid w:val="00C03B57"/>
    <w:rsid w:val="00C122C3"/>
    <w:rsid w:val="00C17A5B"/>
    <w:rsid w:val="00C26225"/>
    <w:rsid w:val="00C31561"/>
    <w:rsid w:val="00C34311"/>
    <w:rsid w:val="00C37C3F"/>
    <w:rsid w:val="00C438A3"/>
    <w:rsid w:val="00C44DAD"/>
    <w:rsid w:val="00C459C8"/>
    <w:rsid w:val="00C504AC"/>
    <w:rsid w:val="00C525A3"/>
    <w:rsid w:val="00C54193"/>
    <w:rsid w:val="00C577B3"/>
    <w:rsid w:val="00C6187F"/>
    <w:rsid w:val="00C648B5"/>
    <w:rsid w:val="00C65002"/>
    <w:rsid w:val="00C739E4"/>
    <w:rsid w:val="00C75FF3"/>
    <w:rsid w:val="00C861CB"/>
    <w:rsid w:val="00C86BD0"/>
    <w:rsid w:val="00C921F2"/>
    <w:rsid w:val="00C94627"/>
    <w:rsid w:val="00CA0DA5"/>
    <w:rsid w:val="00CA22C7"/>
    <w:rsid w:val="00CA342D"/>
    <w:rsid w:val="00CA5DAB"/>
    <w:rsid w:val="00CB0F77"/>
    <w:rsid w:val="00CB2CD4"/>
    <w:rsid w:val="00CB6C4F"/>
    <w:rsid w:val="00CC6232"/>
    <w:rsid w:val="00CC7D72"/>
    <w:rsid w:val="00CD5849"/>
    <w:rsid w:val="00CD7BE2"/>
    <w:rsid w:val="00CE1B4A"/>
    <w:rsid w:val="00CE27DC"/>
    <w:rsid w:val="00CE2D72"/>
    <w:rsid w:val="00CE371F"/>
    <w:rsid w:val="00CE4269"/>
    <w:rsid w:val="00CE44E0"/>
    <w:rsid w:val="00CE47BE"/>
    <w:rsid w:val="00CF16E3"/>
    <w:rsid w:val="00CF1E77"/>
    <w:rsid w:val="00CF3B0F"/>
    <w:rsid w:val="00CF4FD5"/>
    <w:rsid w:val="00CF6431"/>
    <w:rsid w:val="00CF7835"/>
    <w:rsid w:val="00D050EB"/>
    <w:rsid w:val="00D12AF5"/>
    <w:rsid w:val="00D130FE"/>
    <w:rsid w:val="00D157F7"/>
    <w:rsid w:val="00D16719"/>
    <w:rsid w:val="00D16798"/>
    <w:rsid w:val="00D25EF6"/>
    <w:rsid w:val="00D261A8"/>
    <w:rsid w:val="00D26D32"/>
    <w:rsid w:val="00D30C83"/>
    <w:rsid w:val="00D31068"/>
    <w:rsid w:val="00D356F2"/>
    <w:rsid w:val="00D5564E"/>
    <w:rsid w:val="00D55BF4"/>
    <w:rsid w:val="00D664F1"/>
    <w:rsid w:val="00D67342"/>
    <w:rsid w:val="00D72D41"/>
    <w:rsid w:val="00D73E69"/>
    <w:rsid w:val="00D745B4"/>
    <w:rsid w:val="00D75BF9"/>
    <w:rsid w:val="00D824B2"/>
    <w:rsid w:val="00D86AA3"/>
    <w:rsid w:val="00D92A58"/>
    <w:rsid w:val="00D96F92"/>
    <w:rsid w:val="00DA2A11"/>
    <w:rsid w:val="00DA39C7"/>
    <w:rsid w:val="00DA3C5C"/>
    <w:rsid w:val="00DA5DB9"/>
    <w:rsid w:val="00DB219F"/>
    <w:rsid w:val="00DB25C8"/>
    <w:rsid w:val="00DB797A"/>
    <w:rsid w:val="00DB7E05"/>
    <w:rsid w:val="00DC74AA"/>
    <w:rsid w:val="00DD04FD"/>
    <w:rsid w:val="00DD2599"/>
    <w:rsid w:val="00DD3E1D"/>
    <w:rsid w:val="00DE088F"/>
    <w:rsid w:val="00DE2935"/>
    <w:rsid w:val="00DE7343"/>
    <w:rsid w:val="00DF1CBB"/>
    <w:rsid w:val="00DF265C"/>
    <w:rsid w:val="00DF4BC5"/>
    <w:rsid w:val="00DF650E"/>
    <w:rsid w:val="00DF6CC9"/>
    <w:rsid w:val="00DF7BBE"/>
    <w:rsid w:val="00E013F9"/>
    <w:rsid w:val="00E14548"/>
    <w:rsid w:val="00E16B8E"/>
    <w:rsid w:val="00E17B1B"/>
    <w:rsid w:val="00E23571"/>
    <w:rsid w:val="00E25F14"/>
    <w:rsid w:val="00E26A60"/>
    <w:rsid w:val="00E32EA8"/>
    <w:rsid w:val="00E33F17"/>
    <w:rsid w:val="00E3420A"/>
    <w:rsid w:val="00E37339"/>
    <w:rsid w:val="00E37DB4"/>
    <w:rsid w:val="00E4065C"/>
    <w:rsid w:val="00E41BEE"/>
    <w:rsid w:val="00E45612"/>
    <w:rsid w:val="00E46497"/>
    <w:rsid w:val="00E509CE"/>
    <w:rsid w:val="00E54DF3"/>
    <w:rsid w:val="00E60DF4"/>
    <w:rsid w:val="00E62D62"/>
    <w:rsid w:val="00E64BF5"/>
    <w:rsid w:val="00E66DE3"/>
    <w:rsid w:val="00E67D73"/>
    <w:rsid w:val="00E74094"/>
    <w:rsid w:val="00E7413C"/>
    <w:rsid w:val="00E75A18"/>
    <w:rsid w:val="00E77252"/>
    <w:rsid w:val="00E817F2"/>
    <w:rsid w:val="00E83986"/>
    <w:rsid w:val="00E84061"/>
    <w:rsid w:val="00E8539E"/>
    <w:rsid w:val="00E9786A"/>
    <w:rsid w:val="00EA69CC"/>
    <w:rsid w:val="00EB1754"/>
    <w:rsid w:val="00EC4F2F"/>
    <w:rsid w:val="00ED232E"/>
    <w:rsid w:val="00EE1BF9"/>
    <w:rsid w:val="00EE23CD"/>
    <w:rsid w:val="00EE4A7D"/>
    <w:rsid w:val="00EF3DB8"/>
    <w:rsid w:val="00EF52AC"/>
    <w:rsid w:val="00EF7588"/>
    <w:rsid w:val="00F01FAB"/>
    <w:rsid w:val="00F20648"/>
    <w:rsid w:val="00F229BD"/>
    <w:rsid w:val="00F2305D"/>
    <w:rsid w:val="00F27F47"/>
    <w:rsid w:val="00F33345"/>
    <w:rsid w:val="00F354D9"/>
    <w:rsid w:val="00F448DE"/>
    <w:rsid w:val="00F451B9"/>
    <w:rsid w:val="00F519A6"/>
    <w:rsid w:val="00F5239E"/>
    <w:rsid w:val="00F5633B"/>
    <w:rsid w:val="00F577D0"/>
    <w:rsid w:val="00F60711"/>
    <w:rsid w:val="00F64E26"/>
    <w:rsid w:val="00F7245B"/>
    <w:rsid w:val="00F72995"/>
    <w:rsid w:val="00F768DA"/>
    <w:rsid w:val="00F8139B"/>
    <w:rsid w:val="00F8182D"/>
    <w:rsid w:val="00F83037"/>
    <w:rsid w:val="00F84E93"/>
    <w:rsid w:val="00F90BD1"/>
    <w:rsid w:val="00F924AD"/>
    <w:rsid w:val="00F9764E"/>
    <w:rsid w:val="00FA0F57"/>
    <w:rsid w:val="00FA5E74"/>
    <w:rsid w:val="00FB7BE9"/>
    <w:rsid w:val="00FC553C"/>
    <w:rsid w:val="00FD345B"/>
    <w:rsid w:val="00FE490F"/>
    <w:rsid w:val="00FE499A"/>
    <w:rsid w:val="00FF05B5"/>
    <w:rsid w:val="00FF0AA3"/>
    <w:rsid w:val="00FF2CC7"/>
    <w:rsid w:val="00FF428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9,#09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269"/>
    <w:pPr>
      <w:jc w:val="both"/>
    </w:pPr>
    <w:rPr>
      <w:lang w:val="fr-BE"/>
    </w:rPr>
  </w:style>
  <w:style w:type="paragraph" w:styleId="Titre1">
    <w:name w:val="heading 1"/>
    <w:basedOn w:val="Normal"/>
    <w:next w:val="Normal"/>
    <w:link w:val="Titre1Car"/>
    <w:qFormat/>
    <w:rsid w:val="00151973"/>
    <w:pPr>
      <w:pageBreakBefore/>
      <w:pBdr>
        <w:bottom w:val="thinThickSmallGap" w:sz="12" w:space="1" w:color="75A675" w:themeColor="accent2" w:themeShade="BF"/>
        <w:right w:val="thinThickSmallGap" w:sz="12" w:space="4" w:color="75A675" w:themeColor="accent2" w:themeShade="BF"/>
      </w:pBdr>
      <w:shd w:val="clear" w:color="auto" w:fill="DFEADF" w:themeFill="accent2" w:themeFillTint="66"/>
      <w:spacing w:before="400"/>
      <w:jc w:val="center"/>
      <w:outlineLvl w:val="0"/>
    </w:pPr>
    <w:rPr>
      <w:caps/>
      <w:color w:val="4B734B" w:themeColor="accent2" w:themeShade="80"/>
      <w:spacing w:val="20"/>
      <w:sz w:val="40"/>
      <w:szCs w:val="28"/>
      <w:lang w:val="en-US"/>
    </w:rPr>
  </w:style>
  <w:style w:type="paragraph" w:styleId="Titre2">
    <w:name w:val="heading 2"/>
    <w:basedOn w:val="Normal"/>
    <w:next w:val="Normal"/>
    <w:link w:val="Titre2Car"/>
    <w:unhideWhenUsed/>
    <w:qFormat/>
    <w:rsid w:val="00CD7BE2"/>
    <w:pPr>
      <w:keepNext/>
      <w:pBdr>
        <w:bottom w:val="single" w:sz="4" w:space="1" w:color="4A724A" w:themeColor="accent2" w:themeShade="7F"/>
        <w:right w:val="single" w:sz="4" w:space="4" w:color="4A724A" w:themeColor="accent2" w:themeShade="7F"/>
      </w:pBdr>
      <w:shd w:val="clear" w:color="auto" w:fill="EFF4EF" w:themeFill="accent2" w:themeFillTint="33"/>
      <w:spacing w:before="400"/>
      <w:outlineLvl w:val="1"/>
    </w:pPr>
    <w:rPr>
      <w:caps/>
      <w:color w:val="4B734B" w:themeColor="accent2" w:themeShade="80"/>
      <w:spacing w:val="15"/>
      <w:sz w:val="28"/>
      <w:szCs w:val="24"/>
    </w:rPr>
  </w:style>
  <w:style w:type="paragraph" w:styleId="Titre3">
    <w:name w:val="heading 3"/>
    <w:basedOn w:val="Normal"/>
    <w:next w:val="Normal"/>
    <w:link w:val="Titre3Car"/>
    <w:unhideWhenUsed/>
    <w:qFormat/>
    <w:rsid w:val="00151973"/>
    <w:pPr>
      <w:keepNext/>
      <w:keepLines/>
      <w:spacing w:before="360" w:after="360" w:line="240" w:lineRule="auto"/>
      <w:outlineLvl w:val="2"/>
    </w:pPr>
    <w:rPr>
      <w:caps/>
      <w:color w:val="4A724A" w:themeColor="accent2" w:themeShade="7F"/>
      <w:sz w:val="24"/>
      <w:szCs w:val="24"/>
      <w:u w:val="dotted" w:color="527D55" w:themeColor="accent1" w:themeShade="BF"/>
    </w:rPr>
  </w:style>
  <w:style w:type="paragraph" w:styleId="Titre4">
    <w:name w:val="heading 4"/>
    <w:basedOn w:val="Normal"/>
    <w:next w:val="Normal"/>
    <w:link w:val="Titre4Car"/>
    <w:unhideWhenUsed/>
    <w:qFormat/>
    <w:rsid w:val="00151973"/>
    <w:pPr>
      <w:keepNext/>
      <w:keepLines/>
      <w:spacing w:before="360" w:after="360" w:line="240" w:lineRule="auto"/>
      <w:outlineLvl w:val="3"/>
    </w:pPr>
    <w:rPr>
      <w:caps/>
      <w:color w:val="4A724A" w:themeColor="accent2" w:themeShade="7F"/>
      <w:spacing w:val="10"/>
      <w:sz w:val="20"/>
    </w:rPr>
  </w:style>
  <w:style w:type="paragraph" w:styleId="Titre5">
    <w:name w:val="heading 5"/>
    <w:basedOn w:val="Normal"/>
    <w:next w:val="Normal"/>
    <w:link w:val="Titre5Car"/>
    <w:unhideWhenUsed/>
    <w:qFormat/>
    <w:rsid w:val="00AB5C80"/>
    <w:pPr>
      <w:spacing w:before="360" w:after="360" w:line="240" w:lineRule="auto"/>
      <w:jc w:val="center"/>
      <w:outlineLvl w:val="4"/>
    </w:pPr>
    <w:rPr>
      <w:caps/>
      <w:color w:val="4A724A" w:themeColor="accent2" w:themeShade="7F"/>
      <w:spacing w:val="10"/>
    </w:rPr>
  </w:style>
  <w:style w:type="paragraph" w:styleId="Titre6">
    <w:name w:val="heading 6"/>
    <w:basedOn w:val="Normal"/>
    <w:next w:val="Normal"/>
    <w:link w:val="Titre6Car"/>
    <w:uiPriority w:val="9"/>
    <w:unhideWhenUsed/>
    <w:qFormat/>
    <w:rsid w:val="0014159E"/>
    <w:pPr>
      <w:spacing w:after="120"/>
      <w:jc w:val="center"/>
      <w:outlineLvl w:val="5"/>
    </w:pPr>
    <w:rPr>
      <w:caps/>
      <w:color w:val="75A675" w:themeColor="accent2" w:themeShade="BF"/>
      <w:spacing w:val="10"/>
    </w:rPr>
  </w:style>
  <w:style w:type="paragraph" w:styleId="Titre7">
    <w:name w:val="heading 7"/>
    <w:basedOn w:val="Normal"/>
    <w:next w:val="Normal"/>
    <w:link w:val="Titre7Car"/>
    <w:uiPriority w:val="9"/>
    <w:semiHidden/>
    <w:unhideWhenUsed/>
    <w:qFormat/>
    <w:rsid w:val="0014159E"/>
    <w:pPr>
      <w:spacing w:after="120"/>
      <w:jc w:val="center"/>
      <w:outlineLvl w:val="6"/>
    </w:pPr>
    <w:rPr>
      <w:i/>
      <w:iCs/>
      <w:caps/>
      <w:color w:val="75A675" w:themeColor="accent2" w:themeShade="BF"/>
      <w:spacing w:val="10"/>
    </w:rPr>
  </w:style>
  <w:style w:type="paragraph" w:styleId="Titre8">
    <w:name w:val="heading 8"/>
    <w:basedOn w:val="Normal"/>
    <w:next w:val="Normal"/>
    <w:link w:val="Titre8Car"/>
    <w:uiPriority w:val="9"/>
    <w:semiHidden/>
    <w:unhideWhenUsed/>
    <w:qFormat/>
    <w:rsid w:val="0014159E"/>
    <w:pPr>
      <w:spacing w:after="120"/>
      <w:jc w:val="center"/>
      <w:outlineLvl w:val="7"/>
    </w:pPr>
    <w:rPr>
      <w:caps/>
      <w:spacing w:val="10"/>
      <w:sz w:val="20"/>
      <w:szCs w:val="20"/>
    </w:rPr>
  </w:style>
  <w:style w:type="paragraph" w:styleId="Titre9">
    <w:name w:val="heading 9"/>
    <w:basedOn w:val="Normal"/>
    <w:next w:val="Normal"/>
    <w:link w:val="Titre9Car"/>
    <w:uiPriority w:val="9"/>
    <w:semiHidden/>
    <w:unhideWhenUsed/>
    <w:qFormat/>
    <w:rsid w:val="0014159E"/>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F0AA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F0AA3"/>
    <w:rPr>
      <w:rFonts w:ascii="Tahoma" w:hAnsi="Tahoma" w:cs="Tahoma"/>
      <w:sz w:val="16"/>
      <w:szCs w:val="16"/>
    </w:rPr>
  </w:style>
  <w:style w:type="table" w:styleId="Grilledutableau">
    <w:name w:val="Table Grid"/>
    <w:basedOn w:val="TableauNormal"/>
    <w:rsid w:val="004E00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itre1Car">
    <w:name w:val="Titre 1 Car"/>
    <w:basedOn w:val="Policepardfaut"/>
    <w:link w:val="Titre1"/>
    <w:uiPriority w:val="9"/>
    <w:rsid w:val="00151973"/>
    <w:rPr>
      <w:caps/>
      <w:color w:val="4B734B" w:themeColor="accent2" w:themeShade="80"/>
      <w:spacing w:val="20"/>
      <w:sz w:val="40"/>
      <w:szCs w:val="28"/>
      <w:shd w:val="clear" w:color="auto" w:fill="DFEADF" w:themeFill="accent2" w:themeFillTint="66"/>
    </w:rPr>
  </w:style>
  <w:style w:type="character" w:customStyle="1" w:styleId="Titre2Car">
    <w:name w:val="Titre 2 Car"/>
    <w:basedOn w:val="Policepardfaut"/>
    <w:link w:val="Titre2"/>
    <w:rsid w:val="00CD7BE2"/>
    <w:rPr>
      <w:caps/>
      <w:color w:val="4B734B" w:themeColor="accent2" w:themeShade="80"/>
      <w:spacing w:val="15"/>
      <w:sz w:val="28"/>
      <w:szCs w:val="24"/>
      <w:shd w:val="clear" w:color="auto" w:fill="EFF4EF" w:themeFill="accent2" w:themeFillTint="33"/>
      <w:lang w:val="fr-BE"/>
    </w:rPr>
  </w:style>
  <w:style w:type="table" w:customStyle="1" w:styleId="Tramemoyenne11">
    <w:name w:val="Trame moyenne 11"/>
    <w:basedOn w:val="TableauNormal"/>
    <w:uiPriority w:val="63"/>
    <w:rsid w:val="00523557"/>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Titre">
    <w:name w:val="Title"/>
    <w:basedOn w:val="Normal"/>
    <w:next w:val="Normal"/>
    <w:link w:val="TitreCar"/>
    <w:uiPriority w:val="10"/>
    <w:qFormat/>
    <w:rsid w:val="0014159E"/>
    <w:pPr>
      <w:pBdr>
        <w:top w:val="dotted" w:sz="2" w:space="1" w:color="4B734B" w:themeColor="accent2" w:themeShade="80"/>
        <w:bottom w:val="dotted" w:sz="2" w:space="6" w:color="4B734B" w:themeColor="accent2" w:themeShade="80"/>
      </w:pBdr>
      <w:spacing w:before="500" w:after="300" w:line="240" w:lineRule="auto"/>
      <w:jc w:val="center"/>
    </w:pPr>
    <w:rPr>
      <w:caps/>
      <w:color w:val="4B734B" w:themeColor="accent2" w:themeShade="80"/>
      <w:spacing w:val="50"/>
      <w:sz w:val="44"/>
      <w:szCs w:val="44"/>
    </w:rPr>
  </w:style>
  <w:style w:type="character" w:customStyle="1" w:styleId="TitreCar">
    <w:name w:val="Titre Car"/>
    <w:basedOn w:val="Policepardfaut"/>
    <w:link w:val="Titre"/>
    <w:uiPriority w:val="10"/>
    <w:rsid w:val="0014159E"/>
    <w:rPr>
      <w:rFonts w:eastAsiaTheme="majorEastAsia" w:cstheme="majorBidi"/>
      <w:caps/>
      <w:color w:val="4B734B" w:themeColor="accent2" w:themeShade="80"/>
      <w:spacing w:val="50"/>
      <w:sz w:val="44"/>
      <w:szCs w:val="44"/>
    </w:rPr>
  </w:style>
  <w:style w:type="character" w:customStyle="1" w:styleId="acicollapsed1">
    <w:name w:val="acicollapsed1"/>
    <w:basedOn w:val="Policepardfaut"/>
    <w:rsid w:val="00FE490F"/>
    <w:rPr>
      <w:vanish/>
      <w:webHidden w:val="0"/>
      <w:specVanish w:val="0"/>
    </w:rPr>
  </w:style>
  <w:style w:type="paragraph" w:styleId="NormalWeb">
    <w:name w:val="Normal (Web)"/>
    <w:basedOn w:val="Normal"/>
    <w:uiPriority w:val="99"/>
    <w:unhideWhenUsed/>
    <w:rsid w:val="008B6F26"/>
    <w:pPr>
      <w:spacing w:before="100" w:beforeAutospacing="1" w:after="75" w:line="240" w:lineRule="auto"/>
    </w:pPr>
    <w:rPr>
      <w:rFonts w:ascii="Times New Roman" w:eastAsia="Times New Roman" w:hAnsi="Times New Roman" w:cs="Times New Roman"/>
      <w:sz w:val="24"/>
      <w:szCs w:val="24"/>
      <w:lang w:eastAsia="fr-FR"/>
    </w:rPr>
  </w:style>
  <w:style w:type="character" w:styleId="lev">
    <w:name w:val="Strong"/>
    <w:qFormat/>
    <w:rsid w:val="0014159E"/>
    <w:rPr>
      <w:b/>
      <w:bCs/>
      <w:color w:val="75A675" w:themeColor="accent2" w:themeShade="BF"/>
      <w:spacing w:val="5"/>
    </w:rPr>
  </w:style>
  <w:style w:type="character" w:styleId="Lienhypertexte">
    <w:name w:val="Hyperlink"/>
    <w:basedOn w:val="Policepardfaut"/>
    <w:uiPriority w:val="99"/>
    <w:unhideWhenUsed/>
    <w:qFormat/>
    <w:rsid w:val="00196E19"/>
    <w:rPr>
      <w:rFonts w:ascii="Comic Sans MS" w:hAnsi="Comic Sans MS"/>
      <w:strike w:val="0"/>
      <w:dstrike w:val="0"/>
      <w:color w:val="00B050"/>
      <w:u w:val="single"/>
      <w:effect w:val="none"/>
    </w:rPr>
  </w:style>
  <w:style w:type="character" w:customStyle="1" w:styleId="Titre3Car">
    <w:name w:val="Titre 3 Car"/>
    <w:basedOn w:val="Policepardfaut"/>
    <w:link w:val="Titre3"/>
    <w:rsid w:val="00151973"/>
    <w:rPr>
      <w:caps/>
      <w:color w:val="4A724A" w:themeColor="accent2" w:themeShade="7F"/>
      <w:sz w:val="24"/>
      <w:szCs w:val="24"/>
      <w:u w:val="dotted" w:color="527D55" w:themeColor="accent1" w:themeShade="BF"/>
      <w:lang w:val="fr-BE"/>
    </w:rPr>
  </w:style>
  <w:style w:type="character" w:customStyle="1" w:styleId="Titre4Car">
    <w:name w:val="Titre 4 Car"/>
    <w:basedOn w:val="Policepardfaut"/>
    <w:link w:val="Titre4"/>
    <w:rsid w:val="00151973"/>
    <w:rPr>
      <w:caps/>
      <w:color w:val="4A724A" w:themeColor="accent2" w:themeShade="7F"/>
      <w:spacing w:val="10"/>
      <w:sz w:val="20"/>
      <w:lang w:val="fr-BE"/>
    </w:rPr>
  </w:style>
  <w:style w:type="character" w:customStyle="1" w:styleId="Titre5Car">
    <w:name w:val="Titre 5 Car"/>
    <w:basedOn w:val="Policepardfaut"/>
    <w:link w:val="Titre5"/>
    <w:rsid w:val="00AB5C80"/>
    <w:rPr>
      <w:caps/>
      <w:color w:val="4A724A" w:themeColor="accent2" w:themeShade="7F"/>
      <w:spacing w:val="10"/>
      <w:lang w:val="fr-BE"/>
    </w:rPr>
  </w:style>
  <w:style w:type="character" w:customStyle="1" w:styleId="Titre6Car">
    <w:name w:val="Titre 6 Car"/>
    <w:basedOn w:val="Policepardfaut"/>
    <w:link w:val="Titre6"/>
    <w:uiPriority w:val="9"/>
    <w:rsid w:val="0014159E"/>
    <w:rPr>
      <w:rFonts w:eastAsiaTheme="majorEastAsia" w:cstheme="majorBidi"/>
      <w:caps/>
      <w:color w:val="75A675" w:themeColor="accent2" w:themeShade="BF"/>
      <w:spacing w:val="10"/>
    </w:rPr>
  </w:style>
  <w:style w:type="character" w:customStyle="1" w:styleId="Titre7Car">
    <w:name w:val="Titre 7 Car"/>
    <w:basedOn w:val="Policepardfaut"/>
    <w:link w:val="Titre7"/>
    <w:uiPriority w:val="9"/>
    <w:semiHidden/>
    <w:rsid w:val="0014159E"/>
    <w:rPr>
      <w:rFonts w:eastAsiaTheme="majorEastAsia" w:cstheme="majorBidi"/>
      <w:i/>
      <w:iCs/>
      <w:caps/>
      <w:color w:val="75A675" w:themeColor="accent2" w:themeShade="BF"/>
      <w:spacing w:val="10"/>
    </w:rPr>
  </w:style>
  <w:style w:type="character" w:customStyle="1" w:styleId="Titre8Car">
    <w:name w:val="Titre 8 Car"/>
    <w:basedOn w:val="Policepardfaut"/>
    <w:link w:val="Titre8"/>
    <w:uiPriority w:val="9"/>
    <w:semiHidden/>
    <w:rsid w:val="0014159E"/>
    <w:rPr>
      <w:rFonts w:eastAsiaTheme="majorEastAsia" w:cstheme="majorBidi"/>
      <w:caps/>
      <w:spacing w:val="10"/>
      <w:sz w:val="20"/>
      <w:szCs w:val="20"/>
    </w:rPr>
  </w:style>
  <w:style w:type="character" w:customStyle="1" w:styleId="Titre9Car">
    <w:name w:val="Titre 9 Car"/>
    <w:basedOn w:val="Policepardfaut"/>
    <w:link w:val="Titre9"/>
    <w:uiPriority w:val="9"/>
    <w:semiHidden/>
    <w:rsid w:val="0014159E"/>
    <w:rPr>
      <w:rFonts w:eastAsiaTheme="majorEastAsia" w:cstheme="majorBidi"/>
      <w:i/>
      <w:iCs/>
      <w:caps/>
      <w:spacing w:val="10"/>
      <w:sz w:val="20"/>
      <w:szCs w:val="20"/>
    </w:rPr>
  </w:style>
  <w:style w:type="paragraph" w:styleId="Lgende">
    <w:name w:val="caption"/>
    <w:basedOn w:val="Normal"/>
    <w:next w:val="Normal"/>
    <w:uiPriority w:val="35"/>
    <w:semiHidden/>
    <w:unhideWhenUsed/>
    <w:qFormat/>
    <w:rsid w:val="0014159E"/>
    <w:rPr>
      <w:caps/>
      <w:spacing w:val="10"/>
      <w:sz w:val="18"/>
      <w:szCs w:val="18"/>
    </w:rPr>
  </w:style>
  <w:style w:type="paragraph" w:styleId="Sous-titre">
    <w:name w:val="Subtitle"/>
    <w:basedOn w:val="Normal"/>
    <w:next w:val="Normal"/>
    <w:link w:val="Sous-titreCar"/>
    <w:uiPriority w:val="11"/>
    <w:qFormat/>
    <w:rsid w:val="0014159E"/>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14159E"/>
    <w:rPr>
      <w:rFonts w:eastAsiaTheme="majorEastAsia" w:cstheme="majorBidi"/>
      <w:caps/>
      <w:spacing w:val="20"/>
      <w:sz w:val="18"/>
      <w:szCs w:val="18"/>
    </w:rPr>
  </w:style>
  <w:style w:type="character" w:styleId="Accentuation">
    <w:name w:val="Emphasis"/>
    <w:uiPriority w:val="20"/>
    <w:qFormat/>
    <w:rsid w:val="0014159E"/>
    <w:rPr>
      <w:caps/>
      <w:spacing w:val="5"/>
      <w:sz w:val="20"/>
      <w:szCs w:val="20"/>
    </w:rPr>
  </w:style>
  <w:style w:type="paragraph" w:styleId="Sansinterligne">
    <w:name w:val="No Spacing"/>
    <w:basedOn w:val="Normal"/>
    <w:link w:val="SansinterligneCar"/>
    <w:uiPriority w:val="1"/>
    <w:qFormat/>
    <w:rsid w:val="0014159E"/>
    <w:pPr>
      <w:spacing w:after="0" w:line="240" w:lineRule="auto"/>
    </w:pPr>
  </w:style>
  <w:style w:type="character" w:customStyle="1" w:styleId="SansinterligneCar">
    <w:name w:val="Sans interligne Car"/>
    <w:basedOn w:val="Policepardfaut"/>
    <w:link w:val="Sansinterligne"/>
    <w:uiPriority w:val="1"/>
    <w:rsid w:val="0014159E"/>
  </w:style>
  <w:style w:type="paragraph" w:styleId="Paragraphedeliste">
    <w:name w:val="List Paragraph"/>
    <w:basedOn w:val="Normal"/>
    <w:uiPriority w:val="34"/>
    <w:qFormat/>
    <w:rsid w:val="0014159E"/>
    <w:pPr>
      <w:ind w:left="720"/>
      <w:contextualSpacing/>
    </w:pPr>
  </w:style>
  <w:style w:type="paragraph" w:styleId="Citation">
    <w:name w:val="Quote"/>
    <w:basedOn w:val="Normal"/>
    <w:next w:val="Normal"/>
    <w:link w:val="CitationCar"/>
    <w:uiPriority w:val="29"/>
    <w:qFormat/>
    <w:rsid w:val="0014159E"/>
    <w:rPr>
      <w:i/>
      <w:iCs/>
    </w:rPr>
  </w:style>
  <w:style w:type="character" w:customStyle="1" w:styleId="CitationCar">
    <w:name w:val="Citation Car"/>
    <w:basedOn w:val="Policepardfaut"/>
    <w:link w:val="Citation"/>
    <w:uiPriority w:val="29"/>
    <w:rsid w:val="0014159E"/>
    <w:rPr>
      <w:rFonts w:eastAsiaTheme="majorEastAsia" w:cstheme="majorBidi"/>
      <w:i/>
      <w:iCs/>
    </w:rPr>
  </w:style>
  <w:style w:type="paragraph" w:styleId="Citationintense">
    <w:name w:val="Intense Quote"/>
    <w:basedOn w:val="Normal"/>
    <w:next w:val="Normal"/>
    <w:link w:val="CitationintenseCar"/>
    <w:uiPriority w:val="30"/>
    <w:qFormat/>
    <w:rsid w:val="0014159E"/>
    <w:pPr>
      <w:pBdr>
        <w:top w:val="dotted" w:sz="2" w:space="10" w:color="4B734B" w:themeColor="accent2" w:themeShade="80"/>
        <w:bottom w:val="dotted" w:sz="2" w:space="4" w:color="4B734B" w:themeColor="accent2" w:themeShade="80"/>
      </w:pBdr>
      <w:spacing w:before="160" w:line="300" w:lineRule="auto"/>
      <w:ind w:left="1440" w:right="1440"/>
    </w:pPr>
    <w:rPr>
      <w:caps/>
      <w:color w:val="4A724A" w:themeColor="accent2" w:themeShade="7F"/>
      <w:spacing w:val="5"/>
      <w:sz w:val="20"/>
      <w:szCs w:val="20"/>
    </w:rPr>
  </w:style>
  <w:style w:type="character" w:customStyle="1" w:styleId="CitationintenseCar">
    <w:name w:val="Citation intense Car"/>
    <w:basedOn w:val="Policepardfaut"/>
    <w:link w:val="Citationintense"/>
    <w:uiPriority w:val="30"/>
    <w:rsid w:val="0014159E"/>
    <w:rPr>
      <w:rFonts w:eastAsiaTheme="majorEastAsia" w:cstheme="majorBidi"/>
      <w:caps/>
      <w:color w:val="4A724A" w:themeColor="accent2" w:themeShade="7F"/>
      <w:spacing w:val="5"/>
      <w:sz w:val="20"/>
      <w:szCs w:val="20"/>
    </w:rPr>
  </w:style>
  <w:style w:type="character" w:styleId="Emphaseple">
    <w:name w:val="Subtle Emphasis"/>
    <w:uiPriority w:val="19"/>
    <w:qFormat/>
    <w:rsid w:val="0014159E"/>
    <w:rPr>
      <w:i/>
      <w:iCs/>
    </w:rPr>
  </w:style>
  <w:style w:type="character" w:styleId="Emphaseintense">
    <w:name w:val="Intense Emphasis"/>
    <w:uiPriority w:val="21"/>
    <w:qFormat/>
    <w:rsid w:val="0014159E"/>
    <w:rPr>
      <w:i/>
      <w:iCs/>
      <w:caps/>
      <w:spacing w:val="10"/>
      <w:sz w:val="20"/>
      <w:szCs w:val="20"/>
    </w:rPr>
  </w:style>
  <w:style w:type="character" w:styleId="Rfrenceple">
    <w:name w:val="Subtle Reference"/>
    <w:basedOn w:val="Policepardfaut"/>
    <w:uiPriority w:val="31"/>
    <w:qFormat/>
    <w:rsid w:val="0014159E"/>
    <w:rPr>
      <w:rFonts w:asciiTheme="minorHAnsi" w:eastAsiaTheme="minorEastAsia" w:hAnsiTheme="minorHAnsi" w:cstheme="minorBidi"/>
      <w:i/>
      <w:iCs/>
      <w:color w:val="4A724A" w:themeColor="accent2" w:themeShade="7F"/>
    </w:rPr>
  </w:style>
  <w:style w:type="character" w:styleId="Rfrenceintense">
    <w:name w:val="Intense Reference"/>
    <w:uiPriority w:val="32"/>
    <w:qFormat/>
    <w:rsid w:val="0014159E"/>
    <w:rPr>
      <w:rFonts w:asciiTheme="minorHAnsi" w:eastAsiaTheme="minorEastAsia" w:hAnsiTheme="minorHAnsi" w:cstheme="minorBidi"/>
      <w:b/>
      <w:bCs/>
      <w:i/>
      <w:iCs/>
      <w:color w:val="4A724A" w:themeColor="accent2" w:themeShade="7F"/>
    </w:rPr>
  </w:style>
  <w:style w:type="character" w:styleId="Titredulivre">
    <w:name w:val="Book Title"/>
    <w:uiPriority w:val="33"/>
    <w:qFormat/>
    <w:rsid w:val="0014159E"/>
    <w:rPr>
      <w:caps/>
      <w:color w:val="4A724A" w:themeColor="accent2" w:themeShade="7F"/>
      <w:spacing w:val="5"/>
      <w:u w:color="4A724A" w:themeColor="accent2" w:themeShade="7F"/>
    </w:rPr>
  </w:style>
  <w:style w:type="paragraph" w:styleId="En-ttedetabledesmatires">
    <w:name w:val="TOC Heading"/>
    <w:basedOn w:val="Titre1"/>
    <w:next w:val="Normal"/>
    <w:uiPriority w:val="39"/>
    <w:semiHidden/>
    <w:unhideWhenUsed/>
    <w:qFormat/>
    <w:rsid w:val="0014159E"/>
    <w:pPr>
      <w:outlineLvl w:val="9"/>
    </w:pPr>
  </w:style>
  <w:style w:type="paragraph" w:styleId="TM1">
    <w:name w:val="toc 1"/>
    <w:basedOn w:val="Normal"/>
    <w:next w:val="Normal"/>
    <w:autoRedefine/>
    <w:uiPriority w:val="39"/>
    <w:unhideWhenUsed/>
    <w:qFormat/>
    <w:rsid w:val="00F5239E"/>
    <w:pPr>
      <w:spacing w:before="120" w:after="0"/>
    </w:pPr>
    <w:rPr>
      <w:rFonts w:asciiTheme="minorHAnsi" w:hAnsiTheme="minorHAnsi"/>
      <w:b/>
      <w:bCs/>
      <w:i/>
      <w:iCs/>
      <w:sz w:val="24"/>
      <w:szCs w:val="24"/>
    </w:rPr>
  </w:style>
  <w:style w:type="paragraph" w:styleId="TM2">
    <w:name w:val="toc 2"/>
    <w:basedOn w:val="Normal"/>
    <w:next w:val="Normal"/>
    <w:autoRedefine/>
    <w:uiPriority w:val="39"/>
    <w:unhideWhenUsed/>
    <w:qFormat/>
    <w:rsid w:val="00F5239E"/>
    <w:pPr>
      <w:spacing w:before="120" w:after="0"/>
      <w:ind w:left="220"/>
    </w:pPr>
    <w:rPr>
      <w:rFonts w:asciiTheme="minorHAnsi" w:hAnsiTheme="minorHAnsi"/>
      <w:b/>
      <w:bCs/>
    </w:rPr>
  </w:style>
  <w:style w:type="paragraph" w:styleId="TM3">
    <w:name w:val="toc 3"/>
    <w:basedOn w:val="Normal"/>
    <w:next w:val="Normal"/>
    <w:autoRedefine/>
    <w:uiPriority w:val="39"/>
    <w:unhideWhenUsed/>
    <w:qFormat/>
    <w:rsid w:val="00F5239E"/>
    <w:pPr>
      <w:spacing w:after="0"/>
      <w:ind w:left="440"/>
    </w:pPr>
    <w:rPr>
      <w:rFonts w:asciiTheme="minorHAnsi" w:hAnsiTheme="minorHAnsi"/>
      <w:sz w:val="20"/>
      <w:szCs w:val="20"/>
    </w:rPr>
  </w:style>
  <w:style w:type="paragraph" w:styleId="TM4">
    <w:name w:val="toc 4"/>
    <w:basedOn w:val="Normal"/>
    <w:next w:val="Normal"/>
    <w:autoRedefine/>
    <w:uiPriority w:val="39"/>
    <w:unhideWhenUsed/>
    <w:rsid w:val="00E54DF3"/>
    <w:pPr>
      <w:spacing w:after="0"/>
      <w:ind w:left="660"/>
    </w:pPr>
    <w:rPr>
      <w:rFonts w:asciiTheme="minorHAnsi" w:hAnsiTheme="minorHAnsi"/>
      <w:sz w:val="20"/>
      <w:szCs w:val="20"/>
    </w:rPr>
  </w:style>
  <w:style w:type="paragraph" w:styleId="TM5">
    <w:name w:val="toc 5"/>
    <w:basedOn w:val="Normal"/>
    <w:next w:val="Normal"/>
    <w:autoRedefine/>
    <w:uiPriority w:val="39"/>
    <w:unhideWhenUsed/>
    <w:rsid w:val="00E54DF3"/>
    <w:pPr>
      <w:spacing w:after="0"/>
      <w:ind w:left="880"/>
    </w:pPr>
    <w:rPr>
      <w:rFonts w:asciiTheme="minorHAnsi" w:hAnsiTheme="minorHAnsi"/>
      <w:sz w:val="20"/>
      <w:szCs w:val="20"/>
    </w:rPr>
  </w:style>
  <w:style w:type="paragraph" w:styleId="TM6">
    <w:name w:val="toc 6"/>
    <w:basedOn w:val="Normal"/>
    <w:next w:val="Normal"/>
    <w:autoRedefine/>
    <w:uiPriority w:val="39"/>
    <w:unhideWhenUsed/>
    <w:rsid w:val="00E54DF3"/>
    <w:pPr>
      <w:spacing w:after="0"/>
      <w:ind w:left="1100"/>
    </w:pPr>
    <w:rPr>
      <w:rFonts w:asciiTheme="minorHAnsi" w:hAnsiTheme="minorHAnsi"/>
      <w:sz w:val="20"/>
      <w:szCs w:val="20"/>
    </w:rPr>
  </w:style>
  <w:style w:type="paragraph" w:styleId="TM7">
    <w:name w:val="toc 7"/>
    <w:basedOn w:val="Normal"/>
    <w:next w:val="Normal"/>
    <w:autoRedefine/>
    <w:uiPriority w:val="39"/>
    <w:unhideWhenUsed/>
    <w:rsid w:val="00E54DF3"/>
    <w:pPr>
      <w:spacing w:after="0"/>
      <w:ind w:left="1320"/>
    </w:pPr>
    <w:rPr>
      <w:rFonts w:asciiTheme="minorHAnsi" w:hAnsiTheme="minorHAnsi"/>
      <w:sz w:val="20"/>
      <w:szCs w:val="20"/>
    </w:rPr>
  </w:style>
  <w:style w:type="paragraph" w:styleId="TM8">
    <w:name w:val="toc 8"/>
    <w:basedOn w:val="Normal"/>
    <w:next w:val="Normal"/>
    <w:autoRedefine/>
    <w:uiPriority w:val="39"/>
    <w:unhideWhenUsed/>
    <w:rsid w:val="00E54DF3"/>
    <w:pPr>
      <w:spacing w:after="0"/>
      <w:ind w:left="1540"/>
    </w:pPr>
    <w:rPr>
      <w:rFonts w:asciiTheme="minorHAnsi" w:hAnsiTheme="minorHAnsi"/>
      <w:sz w:val="20"/>
      <w:szCs w:val="20"/>
    </w:rPr>
  </w:style>
  <w:style w:type="paragraph" w:styleId="TM9">
    <w:name w:val="toc 9"/>
    <w:basedOn w:val="Normal"/>
    <w:next w:val="Normal"/>
    <w:autoRedefine/>
    <w:uiPriority w:val="39"/>
    <w:unhideWhenUsed/>
    <w:rsid w:val="00E54DF3"/>
    <w:pPr>
      <w:spacing w:after="0"/>
      <w:ind w:left="1760"/>
    </w:pPr>
    <w:rPr>
      <w:rFonts w:asciiTheme="minorHAnsi" w:hAnsiTheme="minorHAnsi"/>
      <w:sz w:val="20"/>
      <w:szCs w:val="20"/>
    </w:rPr>
  </w:style>
  <w:style w:type="paragraph" w:customStyle="1" w:styleId="stdnotes">
    <w:name w:val="std_notes"/>
    <w:basedOn w:val="Normal"/>
    <w:qFormat/>
    <w:rsid w:val="00693BBF"/>
    <w:pPr>
      <w:spacing w:after="0" w:line="276" w:lineRule="auto"/>
    </w:pPr>
    <w:rPr>
      <w:rFonts w:ascii="Arial" w:hAnsi="Arial" w:cs="Arial"/>
      <w:color w:val="484848"/>
      <w:sz w:val="20"/>
      <w:szCs w:val="20"/>
      <w:lang w:val="fr-FR"/>
    </w:rPr>
  </w:style>
  <w:style w:type="table" w:customStyle="1" w:styleId="Tramemoyenne1-Accent11">
    <w:name w:val="Trame moyenne 1 - Accent 11"/>
    <w:basedOn w:val="TableauNormal"/>
    <w:uiPriority w:val="63"/>
    <w:rsid w:val="00F84E93"/>
    <w:pPr>
      <w:spacing w:after="0" w:line="240" w:lineRule="auto"/>
    </w:pPr>
    <w:tblPr>
      <w:tblStyleRowBandSize w:val="1"/>
      <w:tblStyleColBandSize w:val="1"/>
      <w:tblInd w:w="0" w:type="dxa"/>
      <w:tbl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single" w:sz="8" w:space="0" w:color="95BA98"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shd w:val="clear" w:color="auto" w:fill="72A376" w:themeFill="accent1"/>
      </w:tcPr>
    </w:tblStylePr>
    <w:tblStylePr w:type="lastRow">
      <w:pPr>
        <w:spacing w:before="0" w:after="0" w:line="240" w:lineRule="auto"/>
      </w:pPr>
      <w:rPr>
        <w:b/>
        <w:bCs/>
      </w:rPr>
      <w:tblPr/>
      <w:tcPr>
        <w:tcBorders>
          <w:top w:val="double" w:sz="6"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tcPr>
    </w:tblStylePr>
    <w:tblStylePr w:type="firstCol">
      <w:rPr>
        <w:b/>
        <w:bCs/>
      </w:rPr>
    </w:tblStylePr>
    <w:tblStylePr w:type="lastCol">
      <w:rPr>
        <w:b/>
        <w:bCs/>
      </w:rPr>
    </w:tblStylePr>
    <w:tblStylePr w:type="band1Vert">
      <w:tblPr/>
      <w:tcPr>
        <w:shd w:val="clear" w:color="auto" w:fill="DCE8DC" w:themeFill="accent1" w:themeFillTint="3F"/>
      </w:tcPr>
    </w:tblStylePr>
    <w:tblStylePr w:type="band1Horz">
      <w:tblPr/>
      <w:tcPr>
        <w:tcBorders>
          <w:insideH w:val="nil"/>
          <w:insideV w:val="nil"/>
        </w:tcBorders>
        <w:shd w:val="clear" w:color="auto" w:fill="DCE8DC" w:themeFill="accent1" w:themeFillTint="3F"/>
      </w:tcPr>
    </w:tblStylePr>
    <w:tblStylePr w:type="band2Horz">
      <w:tblPr/>
      <w:tcPr>
        <w:tcBorders>
          <w:insideH w:val="nil"/>
          <w:insideV w:val="nil"/>
        </w:tcBorders>
      </w:tcPr>
    </w:tblStylePr>
  </w:style>
  <w:style w:type="table" w:customStyle="1" w:styleId="Trameclaire-Accent11">
    <w:name w:val="Trame claire - Accent 11"/>
    <w:basedOn w:val="TableauNormal"/>
    <w:uiPriority w:val="60"/>
    <w:rsid w:val="00CB0F77"/>
    <w:pPr>
      <w:spacing w:after="0" w:line="240" w:lineRule="auto"/>
    </w:pPr>
    <w:rPr>
      <w:color w:val="527D55" w:themeColor="accent1" w:themeShade="BF"/>
    </w:rPr>
    <w:tblPr>
      <w:tblStyleRowBandSize w:val="1"/>
      <w:tblStyleColBandSize w:val="1"/>
      <w:tblInd w:w="0" w:type="dxa"/>
      <w:tblBorders>
        <w:top w:val="single" w:sz="8" w:space="0" w:color="72A376" w:themeColor="accent1"/>
        <w:bottom w:val="single" w:sz="8" w:space="0" w:color="72A37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la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8DC" w:themeFill="accent1" w:themeFillTint="3F"/>
      </w:tcPr>
    </w:tblStylePr>
    <w:tblStylePr w:type="band1Horz">
      <w:tblPr/>
      <w:tcPr>
        <w:tcBorders>
          <w:left w:val="nil"/>
          <w:right w:val="nil"/>
          <w:insideH w:val="nil"/>
          <w:insideV w:val="nil"/>
        </w:tcBorders>
        <w:shd w:val="clear" w:color="auto" w:fill="DCE8DC" w:themeFill="accent1" w:themeFillTint="3F"/>
      </w:tcPr>
    </w:tblStylePr>
  </w:style>
  <w:style w:type="paragraph" w:styleId="En-tte">
    <w:name w:val="header"/>
    <w:basedOn w:val="Normal"/>
    <w:link w:val="En-tteCar"/>
    <w:unhideWhenUsed/>
    <w:rsid w:val="002F2AEA"/>
    <w:pPr>
      <w:tabs>
        <w:tab w:val="center" w:pos="4513"/>
        <w:tab w:val="right" w:pos="9026"/>
      </w:tabs>
      <w:spacing w:after="0" w:line="240" w:lineRule="auto"/>
    </w:pPr>
  </w:style>
  <w:style w:type="character" w:customStyle="1" w:styleId="En-tteCar">
    <w:name w:val="En-tête Car"/>
    <w:basedOn w:val="Policepardfaut"/>
    <w:link w:val="En-tte"/>
    <w:rsid w:val="002F2AEA"/>
  </w:style>
  <w:style w:type="paragraph" w:styleId="Pieddepage">
    <w:name w:val="footer"/>
    <w:basedOn w:val="Normal"/>
    <w:link w:val="PieddepageCar"/>
    <w:unhideWhenUsed/>
    <w:rsid w:val="002F2AEA"/>
    <w:pPr>
      <w:tabs>
        <w:tab w:val="center" w:pos="4513"/>
        <w:tab w:val="right" w:pos="9026"/>
      </w:tabs>
      <w:spacing w:after="0" w:line="240" w:lineRule="auto"/>
    </w:pPr>
  </w:style>
  <w:style w:type="character" w:customStyle="1" w:styleId="PieddepageCar">
    <w:name w:val="Pied de page Car"/>
    <w:basedOn w:val="Policepardfaut"/>
    <w:link w:val="Pieddepage"/>
    <w:rsid w:val="002F2AEA"/>
  </w:style>
  <w:style w:type="character" w:styleId="Lienhypertextesuivivisit">
    <w:name w:val="FollowedHyperlink"/>
    <w:basedOn w:val="Policepardfaut"/>
    <w:uiPriority w:val="99"/>
    <w:semiHidden/>
    <w:unhideWhenUsed/>
    <w:rsid w:val="0013596D"/>
    <w:rPr>
      <w:color w:val="903638" w:themeColor="followedHyperlink"/>
      <w:u w:val="single"/>
    </w:rPr>
  </w:style>
  <w:style w:type="paragraph" w:styleId="Notedebasdepage">
    <w:name w:val="footnote text"/>
    <w:basedOn w:val="Normal"/>
    <w:link w:val="NotedebasdepageCar"/>
    <w:uiPriority w:val="99"/>
    <w:semiHidden/>
    <w:unhideWhenUsed/>
    <w:rsid w:val="002657B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657B9"/>
    <w:rPr>
      <w:sz w:val="20"/>
      <w:szCs w:val="20"/>
    </w:rPr>
  </w:style>
  <w:style w:type="character" w:styleId="Appelnotedebasdep">
    <w:name w:val="footnote reference"/>
    <w:basedOn w:val="Policepardfaut"/>
    <w:uiPriority w:val="99"/>
    <w:semiHidden/>
    <w:unhideWhenUsed/>
    <w:rsid w:val="002657B9"/>
    <w:rPr>
      <w:vertAlign w:val="superscript"/>
    </w:rPr>
  </w:style>
  <w:style w:type="character" w:customStyle="1" w:styleId="olbl">
    <w:name w:val="olbl"/>
    <w:basedOn w:val="Policepardfaut"/>
    <w:rsid w:val="005A6F94"/>
  </w:style>
  <w:style w:type="paragraph" w:customStyle="1" w:styleId="Remarque">
    <w:name w:val="Remarque"/>
    <w:basedOn w:val="Normal"/>
    <w:link w:val="RemarqueCar"/>
    <w:qFormat/>
    <w:rsid w:val="004E6C0E"/>
    <w:pPr>
      <w:numPr>
        <w:numId w:val="1"/>
      </w:numPr>
      <w:pBdr>
        <w:top w:val="double" w:sz="6" w:space="1" w:color="00B050"/>
        <w:left w:val="double" w:sz="6" w:space="4" w:color="00B050"/>
        <w:bottom w:val="double" w:sz="6" w:space="1" w:color="00B050"/>
        <w:right w:val="double" w:sz="6" w:space="4" w:color="00B050"/>
      </w:pBdr>
      <w:shd w:val="clear" w:color="auto" w:fill="CFE0CF" w:themeFill="accent2" w:themeFillTint="99"/>
      <w:spacing w:before="360" w:after="360" w:line="240" w:lineRule="auto"/>
      <w:ind w:left="1701" w:hanging="1701"/>
      <w:contextualSpacing/>
    </w:pPr>
    <w:rPr>
      <w:color w:val="00B050"/>
    </w:rPr>
  </w:style>
  <w:style w:type="character" w:customStyle="1" w:styleId="RemarqueCar">
    <w:name w:val="Remarque Car"/>
    <w:basedOn w:val="Policepardfaut"/>
    <w:link w:val="Remarque"/>
    <w:rsid w:val="004E6C0E"/>
    <w:rPr>
      <w:color w:val="00B050"/>
      <w:shd w:val="clear" w:color="auto" w:fill="CFE0CF" w:themeFill="accent2" w:themeFillTint="99"/>
      <w:lang w:val="fr-BE"/>
    </w:rPr>
  </w:style>
  <w:style w:type="paragraph" w:customStyle="1" w:styleId="Conseil">
    <w:name w:val="Conseil"/>
    <w:basedOn w:val="Remarque"/>
    <w:link w:val="ConseilCar"/>
    <w:qFormat/>
    <w:rsid w:val="00DF650E"/>
    <w:pPr>
      <w:numPr>
        <w:numId w:val="2"/>
      </w:numPr>
      <w:pBdr>
        <w:top w:val="double" w:sz="6" w:space="1" w:color="0070C0"/>
        <w:left w:val="double" w:sz="6" w:space="4" w:color="0070C0"/>
        <w:bottom w:val="double" w:sz="6" w:space="1" w:color="0070C0"/>
        <w:right w:val="double" w:sz="6" w:space="4" w:color="0070C0"/>
      </w:pBdr>
      <w:shd w:val="clear" w:color="auto" w:fill="CAE0E7" w:themeFill="accent3" w:themeFillTint="99"/>
      <w:ind w:left="1701" w:hanging="1701"/>
    </w:pPr>
    <w:rPr>
      <w:color w:val="0070C0"/>
    </w:rPr>
  </w:style>
  <w:style w:type="character" w:customStyle="1" w:styleId="ConseilCar">
    <w:name w:val="Conseil Car"/>
    <w:basedOn w:val="RemarqueCar"/>
    <w:link w:val="Conseil"/>
    <w:rsid w:val="00DF650E"/>
    <w:rPr>
      <w:color w:val="0070C0"/>
      <w:shd w:val="clear" w:color="auto" w:fill="CAE0E7" w:themeFill="accent3" w:themeFillTint="99"/>
      <w:lang w:val="fr-BE"/>
    </w:rPr>
  </w:style>
  <w:style w:type="paragraph" w:customStyle="1" w:styleId="Chapitre">
    <w:name w:val="Chapitre"/>
    <w:basedOn w:val="Normal"/>
    <w:link w:val="ChapitreCar"/>
    <w:qFormat/>
    <w:rsid w:val="00010904"/>
    <w:rPr>
      <w:rFonts w:ascii="Comic Sans MS" w:eastAsia="Times New Roman" w:hAnsi="Comic Sans MS"/>
      <w:color w:val="0070C0"/>
      <w:u w:val="double"/>
      <w:lang w:eastAsia="fr-FR"/>
    </w:rPr>
  </w:style>
  <w:style w:type="character" w:customStyle="1" w:styleId="ChapitreCar">
    <w:name w:val="Chapitre Car"/>
    <w:basedOn w:val="Policepardfaut"/>
    <w:link w:val="Chapitre"/>
    <w:rsid w:val="00010904"/>
    <w:rPr>
      <w:rFonts w:ascii="Comic Sans MS" w:eastAsia="Times New Roman" w:hAnsi="Comic Sans MS"/>
      <w:color w:val="0070C0"/>
      <w:u w:val="double"/>
      <w:lang w:val="fr-BE" w:eastAsia="fr-FR"/>
    </w:rPr>
  </w:style>
  <w:style w:type="character" w:customStyle="1" w:styleId="acicollapsed2">
    <w:name w:val="acicollapsed2"/>
    <w:basedOn w:val="Policepardfaut"/>
    <w:rsid w:val="00673CCB"/>
    <w:rPr>
      <w:vanish/>
      <w:webHidden w:val="0"/>
      <w:specVanish w:val="0"/>
    </w:rPr>
  </w:style>
  <w:style w:type="paragraph" w:customStyle="1" w:styleId="Puce">
    <w:name w:val="Puce"/>
    <w:basedOn w:val="Normal"/>
    <w:link w:val="PuceCar"/>
    <w:qFormat/>
    <w:rsid w:val="004247BD"/>
    <w:pPr>
      <w:numPr>
        <w:numId w:val="3"/>
      </w:numPr>
    </w:pPr>
    <w:rPr>
      <w:rFonts w:eastAsia="Times New Roman"/>
      <w:bCs/>
      <w:lang w:eastAsia="fr-BE" w:bidi="ar-SA"/>
    </w:rPr>
  </w:style>
  <w:style w:type="character" w:customStyle="1" w:styleId="PuceCar">
    <w:name w:val="Puce Car"/>
    <w:basedOn w:val="Policepardfaut"/>
    <w:link w:val="Puce"/>
    <w:rsid w:val="004247BD"/>
    <w:rPr>
      <w:rFonts w:eastAsia="Times New Roman"/>
      <w:bCs/>
      <w:lang w:val="fr-BE" w:eastAsia="fr-BE" w:bidi="ar-SA"/>
    </w:rPr>
  </w:style>
  <w:style w:type="paragraph" w:customStyle="1" w:styleId="Retraitsurpuce">
    <w:name w:val="Retrait sur puce"/>
    <w:basedOn w:val="Normal"/>
    <w:link w:val="RetraitsurpuceCar"/>
    <w:autoRedefine/>
    <w:qFormat/>
    <w:rsid w:val="00072D0F"/>
    <w:pPr>
      <w:ind w:left="709"/>
    </w:pPr>
  </w:style>
  <w:style w:type="paragraph" w:customStyle="1" w:styleId="Numero">
    <w:name w:val="Numero"/>
    <w:basedOn w:val="Normal"/>
    <w:link w:val="NumeroCar"/>
    <w:qFormat/>
    <w:rsid w:val="007D1FF4"/>
    <w:pPr>
      <w:numPr>
        <w:numId w:val="6"/>
      </w:numPr>
      <w:spacing w:before="360" w:after="360" w:line="384" w:lineRule="atLeast"/>
      <w:ind w:right="329"/>
      <w:contextualSpacing/>
    </w:pPr>
    <w:rPr>
      <w:rFonts w:eastAsia="Times New Roman"/>
      <w:bCs/>
      <w:lang w:eastAsia="fr-BE" w:bidi="ar-SA"/>
    </w:rPr>
  </w:style>
  <w:style w:type="character" w:customStyle="1" w:styleId="RetraitsurpuceCar">
    <w:name w:val="Retrait sur puce Car"/>
    <w:basedOn w:val="Policepardfaut"/>
    <w:link w:val="Retraitsurpuce"/>
    <w:rsid w:val="00072D0F"/>
    <w:rPr>
      <w:lang w:val="fr-BE"/>
    </w:rPr>
  </w:style>
  <w:style w:type="character" w:customStyle="1" w:styleId="NumeroCar">
    <w:name w:val="Numero Car"/>
    <w:basedOn w:val="Policepardfaut"/>
    <w:link w:val="Numero"/>
    <w:rsid w:val="007D1FF4"/>
    <w:rPr>
      <w:rFonts w:eastAsia="Times New Roman"/>
      <w:bCs/>
      <w:lang w:val="fr-BE" w:eastAsia="fr-BE" w:bidi="ar-SA"/>
    </w:rPr>
  </w:style>
  <w:style w:type="paragraph" w:customStyle="1" w:styleId="Numro">
    <w:name w:val="Numéro"/>
    <w:basedOn w:val="Normal"/>
    <w:link w:val="NumroCar"/>
    <w:rsid w:val="00E8539E"/>
    <w:pPr>
      <w:numPr>
        <w:numId w:val="4"/>
      </w:numPr>
      <w:spacing w:after="240" w:line="240" w:lineRule="auto"/>
    </w:pPr>
    <w:rPr>
      <w:rFonts w:ascii="Trebuchet MS" w:eastAsia="Times New Roman" w:hAnsi="Trebuchet MS" w:cs="Times New Roman"/>
      <w:color w:val="000000"/>
      <w:sz w:val="24"/>
      <w:szCs w:val="24"/>
      <w:lang w:eastAsia="fr-FR" w:bidi="ar-SA"/>
    </w:rPr>
  </w:style>
  <w:style w:type="character" w:customStyle="1" w:styleId="NumroCar">
    <w:name w:val="Numéro Car"/>
    <w:basedOn w:val="Policepardfaut"/>
    <w:link w:val="Numro"/>
    <w:rsid w:val="00E8539E"/>
    <w:rPr>
      <w:rFonts w:ascii="Trebuchet MS" w:eastAsia="Times New Roman" w:hAnsi="Trebuchet MS" w:cs="Times New Roman"/>
      <w:color w:val="000000"/>
      <w:sz w:val="24"/>
      <w:szCs w:val="24"/>
      <w:lang w:val="fr-BE" w:eastAsia="fr-FR" w:bidi="ar-SA"/>
    </w:rPr>
  </w:style>
  <w:style w:type="character" w:styleId="Numrodepage">
    <w:name w:val="page number"/>
    <w:basedOn w:val="Policepardfaut"/>
    <w:rsid w:val="00923ECA"/>
  </w:style>
  <w:style w:type="paragraph" w:styleId="Corpsdetexte">
    <w:name w:val="Body Text"/>
    <w:basedOn w:val="Normal"/>
    <w:link w:val="CorpsdetexteCar"/>
    <w:rsid w:val="00923ECA"/>
    <w:pPr>
      <w:spacing w:after="0" w:line="240" w:lineRule="auto"/>
    </w:pPr>
    <w:rPr>
      <w:rFonts w:ascii="Times New Roman" w:eastAsia="Times New Roman" w:hAnsi="Times New Roman" w:cs="Times New Roman"/>
      <w:sz w:val="24"/>
      <w:szCs w:val="24"/>
      <w:lang w:val="fr-FR" w:bidi="ar-SA"/>
    </w:rPr>
  </w:style>
  <w:style w:type="character" w:customStyle="1" w:styleId="CorpsdetexteCar">
    <w:name w:val="Corps de texte Car"/>
    <w:basedOn w:val="Policepardfaut"/>
    <w:link w:val="Corpsdetexte"/>
    <w:rsid w:val="00923ECA"/>
    <w:rPr>
      <w:rFonts w:ascii="Times New Roman" w:eastAsia="Times New Roman" w:hAnsi="Times New Roman" w:cs="Times New Roman"/>
      <w:sz w:val="24"/>
      <w:szCs w:val="24"/>
      <w:lang w:val="fr-FR" w:bidi="ar-SA"/>
    </w:rPr>
  </w:style>
  <w:style w:type="character" w:customStyle="1" w:styleId="Fort">
    <w:name w:val="Fort"/>
    <w:rsid w:val="00923ECA"/>
    <w:rPr>
      <w:b/>
      <w:bCs/>
    </w:rPr>
  </w:style>
  <w:style w:type="paragraph" w:styleId="Listepuces">
    <w:name w:val="List Bullet"/>
    <w:basedOn w:val="Normal"/>
    <w:autoRedefine/>
    <w:rsid w:val="00923ECA"/>
    <w:pPr>
      <w:spacing w:after="0" w:line="240" w:lineRule="auto"/>
      <w:jc w:val="left"/>
    </w:pPr>
    <w:rPr>
      <w:rFonts w:ascii="Times New Roman" w:eastAsia="Times New Roman" w:hAnsi="Times New Roman" w:cs="Times New Roman"/>
      <w:sz w:val="24"/>
      <w:szCs w:val="24"/>
      <w:lang w:val="fr-FR" w:bidi="ar-SA"/>
    </w:rPr>
  </w:style>
  <w:style w:type="paragraph" w:customStyle="1" w:styleId="t">
    <w:name w:val="t"/>
    <w:basedOn w:val="Normal"/>
    <w:rsid w:val="00165AE9"/>
    <w:pPr>
      <w:spacing w:before="100" w:beforeAutospacing="1" w:after="100" w:afterAutospacing="1" w:line="240" w:lineRule="auto"/>
      <w:jc w:val="left"/>
    </w:pPr>
    <w:rPr>
      <w:rFonts w:ascii="Times New Roman" w:eastAsia="Times New Roman" w:hAnsi="Times New Roman" w:cs="Times New Roman"/>
      <w:sz w:val="24"/>
      <w:szCs w:val="24"/>
      <w:lang w:val="fr-FR" w:eastAsia="fr-FR" w:bidi="ar-SA"/>
    </w:rPr>
  </w:style>
  <w:style w:type="paragraph" w:customStyle="1" w:styleId="Code">
    <w:name w:val="Code"/>
    <w:basedOn w:val="PrformatHTML"/>
    <w:link w:val="CodeCar"/>
    <w:qFormat/>
    <w:rsid w:val="006556CD"/>
    <w:pPr>
      <w:keepNext/>
      <w:pBdr>
        <w:top w:val="single" w:sz="4" w:space="1" w:color="auto"/>
        <w:left w:val="single" w:sz="4" w:space="4" w:color="auto"/>
        <w:bottom w:val="single" w:sz="4" w:space="1" w:color="auto"/>
        <w:right w:val="single" w:sz="4" w:space="4" w:color="auto"/>
      </w:pBdr>
      <w:spacing w:before="360" w:after="360" w:line="135" w:lineRule="atLeast"/>
      <w:contextualSpacing/>
      <w:jc w:val="left"/>
    </w:pPr>
    <w:rPr>
      <w:rFonts w:ascii="Courier New" w:eastAsia="Times New Roman" w:hAnsi="Courier New" w:cs="Courier New"/>
      <w:color w:val="000000"/>
      <w:lang w:eastAsia="fr-BE" w:bidi="ar-SA"/>
    </w:rPr>
  </w:style>
  <w:style w:type="paragraph" w:styleId="PrformatHTML">
    <w:name w:val="HTML Preformatted"/>
    <w:basedOn w:val="Normal"/>
    <w:link w:val="PrformatHTMLCar"/>
    <w:uiPriority w:val="99"/>
    <w:semiHidden/>
    <w:unhideWhenUsed/>
    <w:rsid w:val="00BE7E4D"/>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BE7E4D"/>
    <w:rPr>
      <w:rFonts w:ascii="Consolas" w:hAnsi="Consolas"/>
      <w:sz w:val="20"/>
      <w:szCs w:val="20"/>
      <w:lang w:val="fr-BE"/>
    </w:rPr>
  </w:style>
  <w:style w:type="character" w:customStyle="1" w:styleId="CodeCar">
    <w:name w:val="Code Car"/>
    <w:basedOn w:val="PrformatHTMLCar"/>
    <w:link w:val="Code"/>
    <w:rsid w:val="006556CD"/>
    <w:rPr>
      <w:rFonts w:ascii="Courier New" w:eastAsia="Times New Roman" w:hAnsi="Courier New" w:cs="Courier New"/>
      <w:color w:val="000000"/>
      <w:sz w:val="20"/>
      <w:szCs w:val="20"/>
      <w:lang w:val="fr-BE" w:eastAsia="fr-BE" w:bidi="ar-SA"/>
    </w:rPr>
  </w:style>
  <w:style w:type="character" w:customStyle="1" w:styleId="cdappliestotitle1">
    <w:name w:val="cdappliestotitle1"/>
    <w:basedOn w:val="Policepardfaut"/>
    <w:rsid w:val="001C69CD"/>
    <w:rPr>
      <w:b/>
      <w:bCs/>
      <w:color w:val="666666"/>
    </w:rPr>
  </w:style>
  <w:style w:type="character" w:customStyle="1" w:styleId="cdappliestotext1">
    <w:name w:val="cdappliestotext1"/>
    <w:basedOn w:val="Policepardfaut"/>
    <w:rsid w:val="001C69CD"/>
    <w:rPr>
      <w:color w:val="999999"/>
    </w:rPr>
  </w:style>
  <w:style w:type="character" w:customStyle="1" w:styleId="apple-converted-space">
    <w:name w:val="apple-converted-space"/>
    <w:basedOn w:val="Policepardfaut"/>
    <w:rsid w:val="009B702C"/>
  </w:style>
  <w:style w:type="paragraph" w:styleId="z-Hautduformulaire">
    <w:name w:val="HTML Top of Form"/>
    <w:basedOn w:val="Normal"/>
    <w:next w:val="Normal"/>
    <w:link w:val="z-HautduformulaireCar"/>
    <w:hidden/>
    <w:uiPriority w:val="99"/>
    <w:semiHidden/>
    <w:unhideWhenUsed/>
    <w:rsid w:val="009B702C"/>
    <w:pPr>
      <w:pBdr>
        <w:bottom w:val="single" w:sz="6" w:space="1" w:color="auto"/>
      </w:pBdr>
      <w:spacing w:after="0" w:line="240" w:lineRule="auto"/>
      <w:jc w:val="center"/>
    </w:pPr>
    <w:rPr>
      <w:rFonts w:ascii="Arial" w:eastAsia="Times New Roman" w:hAnsi="Arial" w:cs="Arial"/>
      <w:vanish/>
      <w:sz w:val="16"/>
      <w:szCs w:val="16"/>
      <w:lang w:eastAsia="fr-BE" w:bidi="ar-SA"/>
    </w:rPr>
  </w:style>
  <w:style w:type="character" w:customStyle="1" w:styleId="z-HautduformulaireCar">
    <w:name w:val="z-Haut du formulaire Car"/>
    <w:basedOn w:val="Policepardfaut"/>
    <w:link w:val="z-Hautduformulaire"/>
    <w:uiPriority w:val="99"/>
    <w:semiHidden/>
    <w:rsid w:val="009B702C"/>
    <w:rPr>
      <w:rFonts w:ascii="Arial" w:eastAsia="Times New Roman" w:hAnsi="Arial" w:cs="Arial"/>
      <w:vanish/>
      <w:sz w:val="16"/>
      <w:szCs w:val="16"/>
      <w:lang w:val="fr-BE" w:eastAsia="fr-BE" w:bidi="ar-SA"/>
    </w:rPr>
  </w:style>
  <w:style w:type="paragraph" w:styleId="z-Basduformulaire">
    <w:name w:val="HTML Bottom of Form"/>
    <w:basedOn w:val="Normal"/>
    <w:next w:val="Normal"/>
    <w:link w:val="z-BasduformulaireCar"/>
    <w:hidden/>
    <w:uiPriority w:val="99"/>
    <w:semiHidden/>
    <w:unhideWhenUsed/>
    <w:rsid w:val="009B702C"/>
    <w:pPr>
      <w:pBdr>
        <w:top w:val="single" w:sz="6" w:space="1" w:color="auto"/>
      </w:pBdr>
      <w:spacing w:after="0" w:line="240" w:lineRule="auto"/>
      <w:jc w:val="center"/>
    </w:pPr>
    <w:rPr>
      <w:rFonts w:ascii="Arial" w:eastAsia="Times New Roman" w:hAnsi="Arial" w:cs="Arial"/>
      <w:vanish/>
      <w:sz w:val="16"/>
      <w:szCs w:val="16"/>
      <w:lang w:eastAsia="fr-BE" w:bidi="ar-SA"/>
    </w:rPr>
  </w:style>
  <w:style w:type="character" w:customStyle="1" w:styleId="z-BasduformulaireCar">
    <w:name w:val="z-Bas du formulaire Car"/>
    <w:basedOn w:val="Policepardfaut"/>
    <w:link w:val="z-Basduformulaire"/>
    <w:uiPriority w:val="99"/>
    <w:semiHidden/>
    <w:rsid w:val="009B702C"/>
    <w:rPr>
      <w:rFonts w:ascii="Arial" w:eastAsia="Times New Roman" w:hAnsi="Arial" w:cs="Arial"/>
      <w:vanish/>
      <w:sz w:val="16"/>
      <w:szCs w:val="16"/>
      <w:lang w:val="fr-BE" w:eastAsia="fr-BE" w:bidi="ar-SA"/>
    </w:rPr>
  </w:style>
  <w:style w:type="paragraph" w:customStyle="1" w:styleId="cdappliestoex">
    <w:name w:val="cdappliestoex"/>
    <w:basedOn w:val="Normal"/>
    <w:rsid w:val="009B702C"/>
    <w:pPr>
      <w:spacing w:before="100" w:beforeAutospacing="1" w:after="100" w:afterAutospacing="1" w:line="240" w:lineRule="auto"/>
      <w:jc w:val="left"/>
    </w:pPr>
    <w:rPr>
      <w:rFonts w:ascii="Times New Roman" w:eastAsia="Times New Roman" w:hAnsi="Times New Roman" w:cs="Times New Roman"/>
      <w:sz w:val="24"/>
      <w:szCs w:val="24"/>
      <w:lang w:eastAsia="fr-BE" w:bidi="ar-SA"/>
    </w:rPr>
  </w:style>
  <w:style w:type="character" w:customStyle="1" w:styleId="cdappliestoexlabel">
    <w:name w:val="cdappliestoexlabel"/>
    <w:basedOn w:val="Policepardfaut"/>
    <w:rsid w:val="009B702C"/>
  </w:style>
  <w:style w:type="character" w:customStyle="1" w:styleId="dvactionbarfull">
    <w:name w:val="dvactionbarfull"/>
    <w:basedOn w:val="Policepardfaut"/>
    <w:rsid w:val="009B702C"/>
  </w:style>
  <w:style w:type="paragraph" w:customStyle="1" w:styleId="cntindent72">
    <w:name w:val="cntindent72"/>
    <w:basedOn w:val="Normal"/>
    <w:rsid w:val="009B702C"/>
    <w:pPr>
      <w:spacing w:before="100" w:beforeAutospacing="1" w:after="100" w:afterAutospacing="1" w:line="240" w:lineRule="auto"/>
      <w:jc w:val="left"/>
    </w:pPr>
    <w:rPr>
      <w:rFonts w:ascii="Times New Roman" w:eastAsia="Times New Roman" w:hAnsi="Times New Roman" w:cs="Times New Roman"/>
      <w:sz w:val="24"/>
      <w:szCs w:val="24"/>
      <w:lang w:eastAsia="fr-BE" w:bidi="ar-SA"/>
    </w:rPr>
  </w:style>
  <w:style w:type="character" w:customStyle="1" w:styleId="cdfeedbackbutton">
    <w:name w:val="cdfeedbackbutton"/>
    <w:basedOn w:val="Policepardfaut"/>
    <w:rsid w:val="009B70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269"/>
    <w:pPr>
      <w:jc w:val="both"/>
    </w:pPr>
    <w:rPr>
      <w:lang w:val="fr-BE"/>
    </w:rPr>
  </w:style>
  <w:style w:type="paragraph" w:styleId="Titre1">
    <w:name w:val="heading 1"/>
    <w:basedOn w:val="Normal"/>
    <w:next w:val="Normal"/>
    <w:link w:val="Titre1Car"/>
    <w:qFormat/>
    <w:rsid w:val="00151973"/>
    <w:pPr>
      <w:pageBreakBefore/>
      <w:pBdr>
        <w:bottom w:val="thinThickSmallGap" w:sz="12" w:space="1" w:color="75A675" w:themeColor="accent2" w:themeShade="BF"/>
        <w:right w:val="thinThickSmallGap" w:sz="12" w:space="4" w:color="75A675" w:themeColor="accent2" w:themeShade="BF"/>
      </w:pBdr>
      <w:shd w:val="clear" w:color="auto" w:fill="DFEADF" w:themeFill="accent2" w:themeFillTint="66"/>
      <w:spacing w:before="400"/>
      <w:jc w:val="center"/>
      <w:outlineLvl w:val="0"/>
    </w:pPr>
    <w:rPr>
      <w:caps/>
      <w:color w:val="4B734B" w:themeColor="accent2" w:themeShade="80"/>
      <w:spacing w:val="20"/>
      <w:sz w:val="40"/>
      <w:szCs w:val="28"/>
      <w:lang w:val="en-US"/>
    </w:rPr>
  </w:style>
  <w:style w:type="paragraph" w:styleId="Titre2">
    <w:name w:val="heading 2"/>
    <w:basedOn w:val="Normal"/>
    <w:next w:val="Normal"/>
    <w:link w:val="Titre2Car"/>
    <w:unhideWhenUsed/>
    <w:qFormat/>
    <w:rsid w:val="00CD7BE2"/>
    <w:pPr>
      <w:keepNext/>
      <w:pBdr>
        <w:bottom w:val="single" w:sz="4" w:space="1" w:color="4A724A" w:themeColor="accent2" w:themeShade="7F"/>
        <w:right w:val="single" w:sz="4" w:space="4" w:color="4A724A" w:themeColor="accent2" w:themeShade="7F"/>
      </w:pBdr>
      <w:shd w:val="clear" w:color="auto" w:fill="EFF4EF" w:themeFill="accent2" w:themeFillTint="33"/>
      <w:spacing w:before="400"/>
      <w:outlineLvl w:val="1"/>
    </w:pPr>
    <w:rPr>
      <w:caps/>
      <w:color w:val="4B734B" w:themeColor="accent2" w:themeShade="80"/>
      <w:spacing w:val="15"/>
      <w:sz w:val="28"/>
      <w:szCs w:val="24"/>
    </w:rPr>
  </w:style>
  <w:style w:type="paragraph" w:styleId="Titre3">
    <w:name w:val="heading 3"/>
    <w:basedOn w:val="Normal"/>
    <w:next w:val="Normal"/>
    <w:link w:val="Titre3Car"/>
    <w:unhideWhenUsed/>
    <w:qFormat/>
    <w:rsid w:val="00151973"/>
    <w:pPr>
      <w:keepNext/>
      <w:keepLines/>
      <w:spacing w:before="360" w:after="360" w:line="240" w:lineRule="auto"/>
      <w:outlineLvl w:val="2"/>
    </w:pPr>
    <w:rPr>
      <w:caps/>
      <w:color w:val="4A724A" w:themeColor="accent2" w:themeShade="7F"/>
      <w:sz w:val="24"/>
      <w:szCs w:val="24"/>
      <w:u w:val="dotted" w:color="527D55" w:themeColor="accent1" w:themeShade="BF"/>
    </w:rPr>
  </w:style>
  <w:style w:type="paragraph" w:styleId="Titre4">
    <w:name w:val="heading 4"/>
    <w:basedOn w:val="Normal"/>
    <w:next w:val="Normal"/>
    <w:link w:val="Titre4Car"/>
    <w:unhideWhenUsed/>
    <w:qFormat/>
    <w:rsid w:val="00151973"/>
    <w:pPr>
      <w:keepNext/>
      <w:keepLines/>
      <w:spacing w:before="360" w:after="360" w:line="240" w:lineRule="auto"/>
      <w:outlineLvl w:val="3"/>
    </w:pPr>
    <w:rPr>
      <w:caps/>
      <w:color w:val="4A724A" w:themeColor="accent2" w:themeShade="7F"/>
      <w:spacing w:val="10"/>
      <w:sz w:val="20"/>
    </w:rPr>
  </w:style>
  <w:style w:type="paragraph" w:styleId="Titre5">
    <w:name w:val="heading 5"/>
    <w:basedOn w:val="Normal"/>
    <w:next w:val="Normal"/>
    <w:link w:val="Titre5Car"/>
    <w:unhideWhenUsed/>
    <w:qFormat/>
    <w:rsid w:val="00AB5C80"/>
    <w:pPr>
      <w:spacing w:before="360" w:after="360" w:line="240" w:lineRule="auto"/>
      <w:jc w:val="center"/>
      <w:outlineLvl w:val="4"/>
    </w:pPr>
    <w:rPr>
      <w:caps/>
      <w:color w:val="4A724A" w:themeColor="accent2" w:themeShade="7F"/>
      <w:spacing w:val="10"/>
    </w:rPr>
  </w:style>
  <w:style w:type="paragraph" w:styleId="Titre6">
    <w:name w:val="heading 6"/>
    <w:basedOn w:val="Normal"/>
    <w:next w:val="Normal"/>
    <w:link w:val="Titre6Car"/>
    <w:uiPriority w:val="9"/>
    <w:unhideWhenUsed/>
    <w:qFormat/>
    <w:rsid w:val="0014159E"/>
    <w:pPr>
      <w:spacing w:after="120"/>
      <w:jc w:val="center"/>
      <w:outlineLvl w:val="5"/>
    </w:pPr>
    <w:rPr>
      <w:caps/>
      <w:color w:val="75A675" w:themeColor="accent2" w:themeShade="BF"/>
      <w:spacing w:val="10"/>
    </w:rPr>
  </w:style>
  <w:style w:type="paragraph" w:styleId="Titre7">
    <w:name w:val="heading 7"/>
    <w:basedOn w:val="Normal"/>
    <w:next w:val="Normal"/>
    <w:link w:val="Titre7Car"/>
    <w:uiPriority w:val="9"/>
    <w:semiHidden/>
    <w:unhideWhenUsed/>
    <w:qFormat/>
    <w:rsid w:val="0014159E"/>
    <w:pPr>
      <w:spacing w:after="120"/>
      <w:jc w:val="center"/>
      <w:outlineLvl w:val="6"/>
    </w:pPr>
    <w:rPr>
      <w:i/>
      <w:iCs/>
      <w:caps/>
      <w:color w:val="75A675" w:themeColor="accent2" w:themeShade="BF"/>
      <w:spacing w:val="10"/>
    </w:rPr>
  </w:style>
  <w:style w:type="paragraph" w:styleId="Titre8">
    <w:name w:val="heading 8"/>
    <w:basedOn w:val="Normal"/>
    <w:next w:val="Normal"/>
    <w:link w:val="Titre8Car"/>
    <w:uiPriority w:val="9"/>
    <w:semiHidden/>
    <w:unhideWhenUsed/>
    <w:qFormat/>
    <w:rsid w:val="0014159E"/>
    <w:pPr>
      <w:spacing w:after="120"/>
      <w:jc w:val="center"/>
      <w:outlineLvl w:val="7"/>
    </w:pPr>
    <w:rPr>
      <w:caps/>
      <w:spacing w:val="10"/>
      <w:sz w:val="20"/>
      <w:szCs w:val="20"/>
    </w:rPr>
  </w:style>
  <w:style w:type="paragraph" w:styleId="Titre9">
    <w:name w:val="heading 9"/>
    <w:basedOn w:val="Normal"/>
    <w:next w:val="Normal"/>
    <w:link w:val="Titre9Car"/>
    <w:uiPriority w:val="9"/>
    <w:semiHidden/>
    <w:unhideWhenUsed/>
    <w:qFormat/>
    <w:rsid w:val="0014159E"/>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F0AA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F0AA3"/>
    <w:rPr>
      <w:rFonts w:ascii="Tahoma" w:hAnsi="Tahoma" w:cs="Tahoma"/>
      <w:sz w:val="16"/>
      <w:szCs w:val="16"/>
    </w:rPr>
  </w:style>
  <w:style w:type="table" w:styleId="Grilledutableau">
    <w:name w:val="Table Grid"/>
    <w:basedOn w:val="TableauNormal"/>
    <w:rsid w:val="004E00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itre1Car">
    <w:name w:val="Titre 1 Car"/>
    <w:basedOn w:val="Policepardfaut"/>
    <w:link w:val="Titre1"/>
    <w:uiPriority w:val="9"/>
    <w:rsid w:val="00151973"/>
    <w:rPr>
      <w:caps/>
      <w:color w:val="4B734B" w:themeColor="accent2" w:themeShade="80"/>
      <w:spacing w:val="20"/>
      <w:sz w:val="40"/>
      <w:szCs w:val="28"/>
      <w:shd w:val="clear" w:color="auto" w:fill="DFEADF" w:themeFill="accent2" w:themeFillTint="66"/>
    </w:rPr>
  </w:style>
  <w:style w:type="character" w:customStyle="1" w:styleId="Titre2Car">
    <w:name w:val="Titre 2 Car"/>
    <w:basedOn w:val="Policepardfaut"/>
    <w:link w:val="Titre2"/>
    <w:rsid w:val="00CD7BE2"/>
    <w:rPr>
      <w:caps/>
      <w:color w:val="4B734B" w:themeColor="accent2" w:themeShade="80"/>
      <w:spacing w:val="15"/>
      <w:sz w:val="28"/>
      <w:szCs w:val="24"/>
      <w:shd w:val="clear" w:color="auto" w:fill="EFF4EF" w:themeFill="accent2" w:themeFillTint="33"/>
      <w:lang w:val="fr-BE"/>
    </w:rPr>
  </w:style>
  <w:style w:type="table" w:customStyle="1" w:styleId="Tramemoyenne11">
    <w:name w:val="Trame moyenne 11"/>
    <w:basedOn w:val="TableauNormal"/>
    <w:uiPriority w:val="63"/>
    <w:rsid w:val="00523557"/>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Titre">
    <w:name w:val="Title"/>
    <w:basedOn w:val="Normal"/>
    <w:next w:val="Normal"/>
    <w:link w:val="TitreCar"/>
    <w:uiPriority w:val="10"/>
    <w:qFormat/>
    <w:rsid w:val="0014159E"/>
    <w:pPr>
      <w:pBdr>
        <w:top w:val="dotted" w:sz="2" w:space="1" w:color="4B734B" w:themeColor="accent2" w:themeShade="80"/>
        <w:bottom w:val="dotted" w:sz="2" w:space="6" w:color="4B734B" w:themeColor="accent2" w:themeShade="80"/>
      </w:pBdr>
      <w:spacing w:before="500" w:after="300" w:line="240" w:lineRule="auto"/>
      <w:jc w:val="center"/>
    </w:pPr>
    <w:rPr>
      <w:caps/>
      <w:color w:val="4B734B" w:themeColor="accent2" w:themeShade="80"/>
      <w:spacing w:val="50"/>
      <w:sz w:val="44"/>
      <w:szCs w:val="44"/>
    </w:rPr>
  </w:style>
  <w:style w:type="character" w:customStyle="1" w:styleId="TitreCar">
    <w:name w:val="Titre Car"/>
    <w:basedOn w:val="Policepardfaut"/>
    <w:link w:val="Titre"/>
    <w:uiPriority w:val="10"/>
    <w:rsid w:val="0014159E"/>
    <w:rPr>
      <w:rFonts w:eastAsiaTheme="majorEastAsia" w:cstheme="majorBidi"/>
      <w:caps/>
      <w:color w:val="4B734B" w:themeColor="accent2" w:themeShade="80"/>
      <w:spacing w:val="50"/>
      <w:sz w:val="44"/>
      <w:szCs w:val="44"/>
    </w:rPr>
  </w:style>
  <w:style w:type="character" w:customStyle="1" w:styleId="acicollapsed1">
    <w:name w:val="acicollapsed1"/>
    <w:basedOn w:val="Policepardfaut"/>
    <w:rsid w:val="00FE490F"/>
    <w:rPr>
      <w:vanish/>
      <w:webHidden w:val="0"/>
      <w:specVanish w:val="0"/>
    </w:rPr>
  </w:style>
  <w:style w:type="paragraph" w:styleId="NormalWeb">
    <w:name w:val="Normal (Web)"/>
    <w:basedOn w:val="Normal"/>
    <w:uiPriority w:val="99"/>
    <w:unhideWhenUsed/>
    <w:rsid w:val="008B6F26"/>
    <w:pPr>
      <w:spacing w:before="100" w:beforeAutospacing="1" w:after="75" w:line="240" w:lineRule="auto"/>
    </w:pPr>
    <w:rPr>
      <w:rFonts w:ascii="Times New Roman" w:eastAsia="Times New Roman" w:hAnsi="Times New Roman" w:cs="Times New Roman"/>
      <w:sz w:val="24"/>
      <w:szCs w:val="24"/>
      <w:lang w:eastAsia="fr-FR"/>
    </w:rPr>
  </w:style>
  <w:style w:type="character" w:styleId="lev">
    <w:name w:val="Strong"/>
    <w:qFormat/>
    <w:rsid w:val="0014159E"/>
    <w:rPr>
      <w:b/>
      <w:bCs/>
      <w:color w:val="75A675" w:themeColor="accent2" w:themeShade="BF"/>
      <w:spacing w:val="5"/>
    </w:rPr>
  </w:style>
  <w:style w:type="character" w:styleId="Lienhypertexte">
    <w:name w:val="Hyperlink"/>
    <w:basedOn w:val="Policepardfaut"/>
    <w:uiPriority w:val="99"/>
    <w:unhideWhenUsed/>
    <w:qFormat/>
    <w:rsid w:val="00196E19"/>
    <w:rPr>
      <w:rFonts w:ascii="Comic Sans MS" w:hAnsi="Comic Sans MS"/>
      <w:strike w:val="0"/>
      <w:dstrike w:val="0"/>
      <w:color w:val="00B050"/>
      <w:u w:val="single"/>
      <w:effect w:val="none"/>
    </w:rPr>
  </w:style>
  <w:style w:type="character" w:customStyle="1" w:styleId="Titre3Car">
    <w:name w:val="Titre 3 Car"/>
    <w:basedOn w:val="Policepardfaut"/>
    <w:link w:val="Titre3"/>
    <w:rsid w:val="00151973"/>
    <w:rPr>
      <w:caps/>
      <w:color w:val="4A724A" w:themeColor="accent2" w:themeShade="7F"/>
      <w:sz w:val="24"/>
      <w:szCs w:val="24"/>
      <w:u w:val="dotted" w:color="527D55" w:themeColor="accent1" w:themeShade="BF"/>
      <w:lang w:val="fr-BE"/>
    </w:rPr>
  </w:style>
  <w:style w:type="character" w:customStyle="1" w:styleId="Titre4Car">
    <w:name w:val="Titre 4 Car"/>
    <w:basedOn w:val="Policepardfaut"/>
    <w:link w:val="Titre4"/>
    <w:rsid w:val="00151973"/>
    <w:rPr>
      <w:caps/>
      <w:color w:val="4A724A" w:themeColor="accent2" w:themeShade="7F"/>
      <w:spacing w:val="10"/>
      <w:sz w:val="20"/>
      <w:lang w:val="fr-BE"/>
    </w:rPr>
  </w:style>
  <w:style w:type="character" w:customStyle="1" w:styleId="Titre5Car">
    <w:name w:val="Titre 5 Car"/>
    <w:basedOn w:val="Policepardfaut"/>
    <w:link w:val="Titre5"/>
    <w:rsid w:val="00AB5C80"/>
    <w:rPr>
      <w:caps/>
      <w:color w:val="4A724A" w:themeColor="accent2" w:themeShade="7F"/>
      <w:spacing w:val="10"/>
      <w:lang w:val="fr-BE"/>
    </w:rPr>
  </w:style>
  <w:style w:type="character" w:customStyle="1" w:styleId="Titre6Car">
    <w:name w:val="Titre 6 Car"/>
    <w:basedOn w:val="Policepardfaut"/>
    <w:link w:val="Titre6"/>
    <w:uiPriority w:val="9"/>
    <w:rsid w:val="0014159E"/>
    <w:rPr>
      <w:rFonts w:eastAsiaTheme="majorEastAsia" w:cstheme="majorBidi"/>
      <w:caps/>
      <w:color w:val="75A675" w:themeColor="accent2" w:themeShade="BF"/>
      <w:spacing w:val="10"/>
    </w:rPr>
  </w:style>
  <w:style w:type="character" w:customStyle="1" w:styleId="Titre7Car">
    <w:name w:val="Titre 7 Car"/>
    <w:basedOn w:val="Policepardfaut"/>
    <w:link w:val="Titre7"/>
    <w:uiPriority w:val="9"/>
    <w:semiHidden/>
    <w:rsid w:val="0014159E"/>
    <w:rPr>
      <w:rFonts w:eastAsiaTheme="majorEastAsia" w:cstheme="majorBidi"/>
      <w:i/>
      <w:iCs/>
      <w:caps/>
      <w:color w:val="75A675" w:themeColor="accent2" w:themeShade="BF"/>
      <w:spacing w:val="10"/>
    </w:rPr>
  </w:style>
  <w:style w:type="character" w:customStyle="1" w:styleId="Titre8Car">
    <w:name w:val="Titre 8 Car"/>
    <w:basedOn w:val="Policepardfaut"/>
    <w:link w:val="Titre8"/>
    <w:uiPriority w:val="9"/>
    <w:semiHidden/>
    <w:rsid w:val="0014159E"/>
    <w:rPr>
      <w:rFonts w:eastAsiaTheme="majorEastAsia" w:cstheme="majorBidi"/>
      <w:caps/>
      <w:spacing w:val="10"/>
      <w:sz w:val="20"/>
      <w:szCs w:val="20"/>
    </w:rPr>
  </w:style>
  <w:style w:type="character" w:customStyle="1" w:styleId="Titre9Car">
    <w:name w:val="Titre 9 Car"/>
    <w:basedOn w:val="Policepardfaut"/>
    <w:link w:val="Titre9"/>
    <w:uiPriority w:val="9"/>
    <w:semiHidden/>
    <w:rsid w:val="0014159E"/>
    <w:rPr>
      <w:rFonts w:eastAsiaTheme="majorEastAsia" w:cstheme="majorBidi"/>
      <w:i/>
      <w:iCs/>
      <w:caps/>
      <w:spacing w:val="10"/>
      <w:sz w:val="20"/>
      <w:szCs w:val="20"/>
    </w:rPr>
  </w:style>
  <w:style w:type="paragraph" w:styleId="Lgende">
    <w:name w:val="caption"/>
    <w:basedOn w:val="Normal"/>
    <w:next w:val="Normal"/>
    <w:uiPriority w:val="35"/>
    <w:semiHidden/>
    <w:unhideWhenUsed/>
    <w:qFormat/>
    <w:rsid w:val="0014159E"/>
    <w:rPr>
      <w:caps/>
      <w:spacing w:val="10"/>
      <w:sz w:val="18"/>
      <w:szCs w:val="18"/>
    </w:rPr>
  </w:style>
  <w:style w:type="paragraph" w:styleId="Sous-titre">
    <w:name w:val="Subtitle"/>
    <w:basedOn w:val="Normal"/>
    <w:next w:val="Normal"/>
    <w:link w:val="Sous-titreCar"/>
    <w:uiPriority w:val="11"/>
    <w:qFormat/>
    <w:rsid w:val="0014159E"/>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14159E"/>
    <w:rPr>
      <w:rFonts w:eastAsiaTheme="majorEastAsia" w:cstheme="majorBidi"/>
      <w:caps/>
      <w:spacing w:val="20"/>
      <w:sz w:val="18"/>
      <w:szCs w:val="18"/>
    </w:rPr>
  </w:style>
  <w:style w:type="character" w:styleId="Accentuation">
    <w:name w:val="Emphasis"/>
    <w:uiPriority w:val="20"/>
    <w:qFormat/>
    <w:rsid w:val="0014159E"/>
    <w:rPr>
      <w:caps/>
      <w:spacing w:val="5"/>
      <w:sz w:val="20"/>
      <w:szCs w:val="20"/>
    </w:rPr>
  </w:style>
  <w:style w:type="paragraph" w:styleId="Sansinterligne">
    <w:name w:val="No Spacing"/>
    <w:basedOn w:val="Normal"/>
    <w:link w:val="SansinterligneCar"/>
    <w:uiPriority w:val="1"/>
    <w:qFormat/>
    <w:rsid w:val="0014159E"/>
    <w:pPr>
      <w:spacing w:after="0" w:line="240" w:lineRule="auto"/>
    </w:pPr>
  </w:style>
  <w:style w:type="character" w:customStyle="1" w:styleId="SansinterligneCar">
    <w:name w:val="Sans interligne Car"/>
    <w:basedOn w:val="Policepardfaut"/>
    <w:link w:val="Sansinterligne"/>
    <w:uiPriority w:val="1"/>
    <w:rsid w:val="0014159E"/>
  </w:style>
  <w:style w:type="paragraph" w:styleId="Paragraphedeliste">
    <w:name w:val="List Paragraph"/>
    <w:basedOn w:val="Normal"/>
    <w:uiPriority w:val="34"/>
    <w:qFormat/>
    <w:rsid w:val="0014159E"/>
    <w:pPr>
      <w:ind w:left="720"/>
      <w:contextualSpacing/>
    </w:pPr>
  </w:style>
  <w:style w:type="paragraph" w:styleId="Citation">
    <w:name w:val="Quote"/>
    <w:basedOn w:val="Normal"/>
    <w:next w:val="Normal"/>
    <w:link w:val="CitationCar"/>
    <w:uiPriority w:val="29"/>
    <w:qFormat/>
    <w:rsid w:val="0014159E"/>
    <w:rPr>
      <w:i/>
      <w:iCs/>
    </w:rPr>
  </w:style>
  <w:style w:type="character" w:customStyle="1" w:styleId="CitationCar">
    <w:name w:val="Citation Car"/>
    <w:basedOn w:val="Policepardfaut"/>
    <w:link w:val="Citation"/>
    <w:uiPriority w:val="29"/>
    <w:rsid w:val="0014159E"/>
    <w:rPr>
      <w:rFonts w:eastAsiaTheme="majorEastAsia" w:cstheme="majorBidi"/>
      <w:i/>
      <w:iCs/>
    </w:rPr>
  </w:style>
  <w:style w:type="paragraph" w:styleId="Citationintense">
    <w:name w:val="Intense Quote"/>
    <w:basedOn w:val="Normal"/>
    <w:next w:val="Normal"/>
    <w:link w:val="CitationintenseCar"/>
    <w:uiPriority w:val="30"/>
    <w:qFormat/>
    <w:rsid w:val="0014159E"/>
    <w:pPr>
      <w:pBdr>
        <w:top w:val="dotted" w:sz="2" w:space="10" w:color="4B734B" w:themeColor="accent2" w:themeShade="80"/>
        <w:bottom w:val="dotted" w:sz="2" w:space="4" w:color="4B734B" w:themeColor="accent2" w:themeShade="80"/>
      </w:pBdr>
      <w:spacing w:before="160" w:line="300" w:lineRule="auto"/>
      <w:ind w:left="1440" w:right="1440"/>
    </w:pPr>
    <w:rPr>
      <w:caps/>
      <w:color w:val="4A724A" w:themeColor="accent2" w:themeShade="7F"/>
      <w:spacing w:val="5"/>
      <w:sz w:val="20"/>
      <w:szCs w:val="20"/>
    </w:rPr>
  </w:style>
  <w:style w:type="character" w:customStyle="1" w:styleId="CitationintenseCar">
    <w:name w:val="Citation intense Car"/>
    <w:basedOn w:val="Policepardfaut"/>
    <w:link w:val="Citationintense"/>
    <w:uiPriority w:val="30"/>
    <w:rsid w:val="0014159E"/>
    <w:rPr>
      <w:rFonts w:eastAsiaTheme="majorEastAsia" w:cstheme="majorBidi"/>
      <w:caps/>
      <w:color w:val="4A724A" w:themeColor="accent2" w:themeShade="7F"/>
      <w:spacing w:val="5"/>
      <w:sz w:val="20"/>
      <w:szCs w:val="20"/>
    </w:rPr>
  </w:style>
  <w:style w:type="character" w:styleId="Emphaseple">
    <w:name w:val="Subtle Emphasis"/>
    <w:uiPriority w:val="19"/>
    <w:qFormat/>
    <w:rsid w:val="0014159E"/>
    <w:rPr>
      <w:i/>
      <w:iCs/>
    </w:rPr>
  </w:style>
  <w:style w:type="character" w:styleId="Emphaseintense">
    <w:name w:val="Intense Emphasis"/>
    <w:uiPriority w:val="21"/>
    <w:qFormat/>
    <w:rsid w:val="0014159E"/>
    <w:rPr>
      <w:i/>
      <w:iCs/>
      <w:caps/>
      <w:spacing w:val="10"/>
      <w:sz w:val="20"/>
      <w:szCs w:val="20"/>
    </w:rPr>
  </w:style>
  <w:style w:type="character" w:styleId="Rfrenceple">
    <w:name w:val="Subtle Reference"/>
    <w:basedOn w:val="Policepardfaut"/>
    <w:uiPriority w:val="31"/>
    <w:qFormat/>
    <w:rsid w:val="0014159E"/>
    <w:rPr>
      <w:rFonts w:asciiTheme="minorHAnsi" w:eastAsiaTheme="minorEastAsia" w:hAnsiTheme="minorHAnsi" w:cstheme="minorBidi"/>
      <w:i/>
      <w:iCs/>
      <w:color w:val="4A724A" w:themeColor="accent2" w:themeShade="7F"/>
    </w:rPr>
  </w:style>
  <w:style w:type="character" w:styleId="Rfrenceintense">
    <w:name w:val="Intense Reference"/>
    <w:uiPriority w:val="32"/>
    <w:qFormat/>
    <w:rsid w:val="0014159E"/>
    <w:rPr>
      <w:rFonts w:asciiTheme="minorHAnsi" w:eastAsiaTheme="minorEastAsia" w:hAnsiTheme="minorHAnsi" w:cstheme="minorBidi"/>
      <w:b/>
      <w:bCs/>
      <w:i/>
      <w:iCs/>
      <w:color w:val="4A724A" w:themeColor="accent2" w:themeShade="7F"/>
    </w:rPr>
  </w:style>
  <w:style w:type="character" w:styleId="Titredulivre">
    <w:name w:val="Book Title"/>
    <w:uiPriority w:val="33"/>
    <w:qFormat/>
    <w:rsid w:val="0014159E"/>
    <w:rPr>
      <w:caps/>
      <w:color w:val="4A724A" w:themeColor="accent2" w:themeShade="7F"/>
      <w:spacing w:val="5"/>
      <w:u w:color="4A724A" w:themeColor="accent2" w:themeShade="7F"/>
    </w:rPr>
  </w:style>
  <w:style w:type="paragraph" w:styleId="En-ttedetabledesmatires">
    <w:name w:val="TOC Heading"/>
    <w:basedOn w:val="Titre1"/>
    <w:next w:val="Normal"/>
    <w:uiPriority w:val="39"/>
    <w:semiHidden/>
    <w:unhideWhenUsed/>
    <w:qFormat/>
    <w:rsid w:val="0014159E"/>
    <w:pPr>
      <w:outlineLvl w:val="9"/>
    </w:pPr>
  </w:style>
  <w:style w:type="paragraph" w:styleId="TM1">
    <w:name w:val="toc 1"/>
    <w:basedOn w:val="Normal"/>
    <w:next w:val="Normal"/>
    <w:autoRedefine/>
    <w:uiPriority w:val="39"/>
    <w:unhideWhenUsed/>
    <w:qFormat/>
    <w:rsid w:val="00F5239E"/>
    <w:pPr>
      <w:spacing w:before="120" w:after="0"/>
    </w:pPr>
    <w:rPr>
      <w:rFonts w:asciiTheme="minorHAnsi" w:hAnsiTheme="minorHAnsi"/>
      <w:b/>
      <w:bCs/>
      <w:i/>
      <w:iCs/>
      <w:sz w:val="24"/>
      <w:szCs w:val="24"/>
    </w:rPr>
  </w:style>
  <w:style w:type="paragraph" w:styleId="TM2">
    <w:name w:val="toc 2"/>
    <w:basedOn w:val="Normal"/>
    <w:next w:val="Normal"/>
    <w:autoRedefine/>
    <w:uiPriority w:val="39"/>
    <w:unhideWhenUsed/>
    <w:qFormat/>
    <w:rsid w:val="00F5239E"/>
    <w:pPr>
      <w:spacing w:before="120" w:after="0"/>
      <w:ind w:left="220"/>
    </w:pPr>
    <w:rPr>
      <w:rFonts w:asciiTheme="minorHAnsi" w:hAnsiTheme="minorHAnsi"/>
      <w:b/>
      <w:bCs/>
    </w:rPr>
  </w:style>
  <w:style w:type="paragraph" w:styleId="TM3">
    <w:name w:val="toc 3"/>
    <w:basedOn w:val="Normal"/>
    <w:next w:val="Normal"/>
    <w:autoRedefine/>
    <w:uiPriority w:val="39"/>
    <w:unhideWhenUsed/>
    <w:qFormat/>
    <w:rsid w:val="00F5239E"/>
    <w:pPr>
      <w:spacing w:after="0"/>
      <w:ind w:left="440"/>
    </w:pPr>
    <w:rPr>
      <w:rFonts w:asciiTheme="minorHAnsi" w:hAnsiTheme="minorHAnsi"/>
      <w:sz w:val="20"/>
      <w:szCs w:val="20"/>
    </w:rPr>
  </w:style>
  <w:style w:type="paragraph" w:styleId="TM4">
    <w:name w:val="toc 4"/>
    <w:basedOn w:val="Normal"/>
    <w:next w:val="Normal"/>
    <w:autoRedefine/>
    <w:uiPriority w:val="39"/>
    <w:unhideWhenUsed/>
    <w:rsid w:val="00E54DF3"/>
    <w:pPr>
      <w:spacing w:after="0"/>
      <w:ind w:left="660"/>
    </w:pPr>
    <w:rPr>
      <w:rFonts w:asciiTheme="minorHAnsi" w:hAnsiTheme="minorHAnsi"/>
      <w:sz w:val="20"/>
      <w:szCs w:val="20"/>
    </w:rPr>
  </w:style>
  <w:style w:type="paragraph" w:styleId="TM5">
    <w:name w:val="toc 5"/>
    <w:basedOn w:val="Normal"/>
    <w:next w:val="Normal"/>
    <w:autoRedefine/>
    <w:uiPriority w:val="39"/>
    <w:unhideWhenUsed/>
    <w:rsid w:val="00E54DF3"/>
    <w:pPr>
      <w:spacing w:after="0"/>
      <w:ind w:left="880"/>
    </w:pPr>
    <w:rPr>
      <w:rFonts w:asciiTheme="minorHAnsi" w:hAnsiTheme="minorHAnsi"/>
      <w:sz w:val="20"/>
      <w:szCs w:val="20"/>
    </w:rPr>
  </w:style>
  <w:style w:type="paragraph" w:styleId="TM6">
    <w:name w:val="toc 6"/>
    <w:basedOn w:val="Normal"/>
    <w:next w:val="Normal"/>
    <w:autoRedefine/>
    <w:uiPriority w:val="39"/>
    <w:unhideWhenUsed/>
    <w:rsid w:val="00E54DF3"/>
    <w:pPr>
      <w:spacing w:after="0"/>
      <w:ind w:left="1100"/>
    </w:pPr>
    <w:rPr>
      <w:rFonts w:asciiTheme="minorHAnsi" w:hAnsiTheme="minorHAnsi"/>
      <w:sz w:val="20"/>
      <w:szCs w:val="20"/>
    </w:rPr>
  </w:style>
  <w:style w:type="paragraph" w:styleId="TM7">
    <w:name w:val="toc 7"/>
    <w:basedOn w:val="Normal"/>
    <w:next w:val="Normal"/>
    <w:autoRedefine/>
    <w:uiPriority w:val="39"/>
    <w:unhideWhenUsed/>
    <w:rsid w:val="00E54DF3"/>
    <w:pPr>
      <w:spacing w:after="0"/>
      <w:ind w:left="1320"/>
    </w:pPr>
    <w:rPr>
      <w:rFonts w:asciiTheme="minorHAnsi" w:hAnsiTheme="minorHAnsi"/>
      <w:sz w:val="20"/>
      <w:szCs w:val="20"/>
    </w:rPr>
  </w:style>
  <w:style w:type="paragraph" w:styleId="TM8">
    <w:name w:val="toc 8"/>
    <w:basedOn w:val="Normal"/>
    <w:next w:val="Normal"/>
    <w:autoRedefine/>
    <w:uiPriority w:val="39"/>
    <w:unhideWhenUsed/>
    <w:rsid w:val="00E54DF3"/>
    <w:pPr>
      <w:spacing w:after="0"/>
      <w:ind w:left="1540"/>
    </w:pPr>
    <w:rPr>
      <w:rFonts w:asciiTheme="minorHAnsi" w:hAnsiTheme="minorHAnsi"/>
      <w:sz w:val="20"/>
      <w:szCs w:val="20"/>
    </w:rPr>
  </w:style>
  <w:style w:type="paragraph" w:styleId="TM9">
    <w:name w:val="toc 9"/>
    <w:basedOn w:val="Normal"/>
    <w:next w:val="Normal"/>
    <w:autoRedefine/>
    <w:uiPriority w:val="39"/>
    <w:unhideWhenUsed/>
    <w:rsid w:val="00E54DF3"/>
    <w:pPr>
      <w:spacing w:after="0"/>
      <w:ind w:left="1760"/>
    </w:pPr>
    <w:rPr>
      <w:rFonts w:asciiTheme="minorHAnsi" w:hAnsiTheme="minorHAnsi"/>
      <w:sz w:val="20"/>
      <w:szCs w:val="20"/>
    </w:rPr>
  </w:style>
  <w:style w:type="paragraph" w:customStyle="1" w:styleId="stdnotes">
    <w:name w:val="std_notes"/>
    <w:basedOn w:val="Normal"/>
    <w:qFormat/>
    <w:rsid w:val="00693BBF"/>
    <w:pPr>
      <w:spacing w:after="0" w:line="276" w:lineRule="auto"/>
    </w:pPr>
    <w:rPr>
      <w:rFonts w:ascii="Arial" w:hAnsi="Arial" w:cs="Arial"/>
      <w:color w:val="484848"/>
      <w:sz w:val="20"/>
      <w:szCs w:val="20"/>
      <w:lang w:val="fr-FR"/>
    </w:rPr>
  </w:style>
  <w:style w:type="table" w:customStyle="1" w:styleId="Tramemoyenne1-Accent11">
    <w:name w:val="Trame moyenne 1 - Accent 11"/>
    <w:basedOn w:val="TableauNormal"/>
    <w:uiPriority w:val="63"/>
    <w:rsid w:val="00F84E93"/>
    <w:pPr>
      <w:spacing w:after="0" w:line="240" w:lineRule="auto"/>
    </w:pPr>
    <w:tblPr>
      <w:tblStyleRowBandSize w:val="1"/>
      <w:tblStyleColBandSize w:val="1"/>
      <w:tblInd w:w="0" w:type="dxa"/>
      <w:tbl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single" w:sz="8" w:space="0" w:color="95BA98"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shd w:val="clear" w:color="auto" w:fill="72A376" w:themeFill="accent1"/>
      </w:tcPr>
    </w:tblStylePr>
    <w:tblStylePr w:type="lastRow">
      <w:pPr>
        <w:spacing w:before="0" w:after="0" w:line="240" w:lineRule="auto"/>
      </w:pPr>
      <w:rPr>
        <w:b/>
        <w:bCs/>
      </w:rPr>
      <w:tblPr/>
      <w:tcPr>
        <w:tcBorders>
          <w:top w:val="double" w:sz="6"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tcPr>
    </w:tblStylePr>
    <w:tblStylePr w:type="firstCol">
      <w:rPr>
        <w:b/>
        <w:bCs/>
      </w:rPr>
    </w:tblStylePr>
    <w:tblStylePr w:type="lastCol">
      <w:rPr>
        <w:b/>
        <w:bCs/>
      </w:rPr>
    </w:tblStylePr>
    <w:tblStylePr w:type="band1Vert">
      <w:tblPr/>
      <w:tcPr>
        <w:shd w:val="clear" w:color="auto" w:fill="DCE8DC" w:themeFill="accent1" w:themeFillTint="3F"/>
      </w:tcPr>
    </w:tblStylePr>
    <w:tblStylePr w:type="band1Horz">
      <w:tblPr/>
      <w:tcPr>
        <w:tcBorders>
          <w:insideH w:val="nil"/>
          <w:insideV w:val="nil"/>
        </w:tcBorders>
        <w:shd w:val="clear" w:color="auto" w:fill="DCE8DC" w:themeFill="accent1" w:themeFillTint="3F"/>
      </w:tcPr>
    </w:tblStylePr>
    <w:tblStylePr w:type="band2Horz">
      <w:tblPr/>
      <w:tcPr>
        <w:tcBorders>
          <w:insideH w:val="nil"/>
          <w:insideV w:val="nil"/>
        </w:tcBorders>
      </w:tcPr>
    </w:tblStylePr>
  </w:style>
  <w:style w:type="table" w:customStyle="1" w:styleId="Trameclaire-Accent11">
    <w:name w:val="Trame claire - Accent 11"/>
    <w:basedOn w:val="TableauNormal"/>
    <w:uiPriority w:val="60"/>
    <w:rsid w:val="00CB0F77"/>
    <w:pPr>
      <w:spacing w:after="0" w:line="240" w:lineRule="auto"/>
    </w:pPr>
    <w:rPr>
      <w:color w:val="527D55" w:themeColor="accent1" w:themeShade="BF"/>
    </w:rPr>
    <w:tblPr>
      <w:tblStyleRowBandSize w:val="1"/>
      <w:tblStyleColBandSize w:val="1"/>
      <w:tblInd w:w="0" w:type="dxa"/>
      <w:tblBorders>
        <w:top w:val="single" w:sz="8" w:space="0" w:color="72A376" w:themeColor="accent1"/>
        <w:bottom w:val="single" w:sz="8" w:space="0" w:color="72A37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la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8DC" w:themeFill="accent1" w:themeFillTint="3F"/>
      </w:tcPr>
    </w:tblStylePr>
    <w:tblStylePr w:type="band1Horz">
      <w:tblPr/>
      <w:tcPr>
        <w:tcBorders>
          <w:left w:val="nil"/>
          <w:right w:val="nil"/>
          <w:insideH w:val="nil"/>
          <w:insideV w:val="nil"/>
        </w:tcBorders>
        <w:shd w:val="clear" w:color="auto" w:fill="DCE8DC" w:themeFill="accent1" w:themeFillTint="3F"/>
      </w:tcPr>
    </w:tblStylePr>
  </w:style>
  <w:style w:type="paragraph" w:styleId="En-tte">
    <w:name w:val="header"/>
    <w:basedOn w:val="Normal"/>
    <w:link w:val="En-tteCar"/>
    <w:unhideWhenUsed/>
    <w:rsid w:val="002F2AEA"/>
    <w:pPr>
      <w:tabs>
        <w:tab w:val="center" w:pos="4513"/>
        <w:tab w:val="right" w:pos="9026"/>
      </w:tabs>
      <w:spacing w:after="0" w:line="240" w:lineRule="auto"/>
    </w:pPr>
  </w:style>
  <w:style w:type="character" w:customStyle="1" w:styleId="En-tteCar">
    <w:name w:val="En-tête Car"/>
    <w:basedOn w:val="Policepardfaut"/>
    <w:link w:val="En-tte"/>
    <w:rsid w:val="002F2AEA"/>
  </w:style>
  <w:style w:type="paragraph" w:styleId="Pieddepage">
    <w:name w:val="footer"/>
    <w:basedOn w:val="Normal"/>
    <w:link w:val="PieddepageCar"/>
    <w:unhideWhenUsed/>
    <w:rsid w:val="002F2AEA"/>
    <w:pPr>
      <w:tabs>
        <w:tab w:val="center" w:pos="4513"/>
        <w:tab w:val="right" w:pos="9026"/>
      </w:tabs>
      <w:spacing w:after="0" w:line="240" w:lineRule="auto"/>
    </w:pPr>
  </w:style>
  <w:style w:type="character" w:customStyle="1" w:styleId="PieddepageCar">
    <w:name w:val="Pied de page Car"/>
    <w:basedOn w:val="Policepardfaut"/>
    <w:link w:val="Pieddepage"/>
    <w:rsid w:val="002F2AEA"/>
  </w:style>
  <w:style w:type="character" w:styleId="Lienhypertextesuivivisit">
    <w:name w:val="FollowedHyperlink"/>
    <w:basedOn w:val="Policepardfaut"/>
    <w:uiPriority w:val="99"/>
    <w:semiHidden/>
    <w:unhideWhenUsed/>
    <w:rsid w:val="0013596D"/>
    <w:rPr>
      <w:color w:val="903638" w:themeColor="followedHyperlink"/>
      <w:u w:val="single"/>
    </w:rPr>
  </w:style>
  <w:style w:type="paragraph" w:styleId="Notedebasdepage">
    <w:name w:val="footnote text"/>
    <w:basedOn w:val="Normal"/>
    <w:link w:val="NotedebasdepageCar"/>
    <w:uiPriority w:val="99"/>
    <w:semiHidden/>
    <w:unhideWhenUsed/>
    <w:rsid w:val="002657B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657B9"/>
    <w:rPr>
      <w:sz w:val="20"/>
      <w:szCs w:val="20"/>
    </w:rPr>
  </w:style>
  <w:style w:type="character" w:styleId="Appelnotedebasdep">
    <w:name w:val="footnote reference"/>
    <w:basedOn w:val="Policepardfaut"/>
    <w:uiPriority w:val="99"/>
    <w:semiHidden/>
    <w:unhideWhenUsed/>
    <w:rsid w:val="002657B9"/>
    <w:rPr>
      <w:vertAlign w:val="superscript"/>
    </w:rPr>
  </w:style>
  <w:style w:type="character" w:customStyle="1" w:styleId="olbl">
    <w:name w:val="olbl"/>
    <w:basedOn w:val="Policepardfaut"/>
    <w:rsid w:val="005A6F94"/>
  </w:style>
  <w:style w:type="paragraph" w:customStyle="1" w:styleId="Remarque">
    <w:name w:val="Remarque"/>
    <w:basedOn w:val="Normal"/>
    <w:link w:val="RemarqueCar"/>
    <w:qFormat/>
    <w:rsid w:val="004E6C0E"/>
    <w:pPr>
      <w:numPr>
        <w:numId w:val="1"/>
      </w:numPr>
      <w:pBdr>
        <w:top w:val="double" w:sz="6" w:space="1" w:color="00B050"/>
        <w:left w:val="double" w:sz="6" w:space="4" w:color="00B050"/>
        <w:bottom w:val="double" w:sz="6" w:space="1" w:color="00B050"/>
        <w:right w:val="double" w:sz="6" w:space="4" w:color="00B050"/>
      </w:pBdr>
      <w:shd w:val="clear" w:color="auto" w:fill="CFE0CF" w:themeFill="accent2" w:themeFillTint="99"/>
      <w:spacing w:before="360" w:after="360" w:line="240" w:lineRule="auto"/>
      <w:ind w:left="1701" w:hanging="1701"/>
      <w:contextualSpacing/>
    </w:pPr>
    <w:rPr>
      <w:color w:val="00B050"/>
    </w:rPr>
  </w:style>
  <w:style w:type="character" w:customStyle="1" w:styleId="RemarqueCar">
    <w:name w:val="Remarque Car"/>
    <w:basedOn w:val="Policepardfaut"/>
    <w:link w:val="Remarque"/>
    <w:rsid w:val="004E6C0E"/>
    <w:rPr>
      <w:color w:val="00B050"/>
      <w:shd w:val="clear" w:color="auto" w:fill="CFE0CF" w:themeFill="accent2" w:themeFillTint="99"/>
      <w:lang w:val="fr-BE"/>
    </w:rPr>
  </w:style>
  <w:style w:type="paragraph" w:customStyle="1" w:styleId="Conseil">
    <w:name w:val="Conseil"/>
    <w:basedOn w:val="Remarque"/>
    <w:link w:val="ConseilCar"/>
    <w:qFormat/>
    <w:rsid w:val="00DF650E"/>
    <w:pPr>
      <w:numPr>
        <w:numId w:val="2"/>
      </w:numPr>
      <w:pBdr>
        <w:top w:val="double" w:sz="6" w:space="1" w:color="0070C0"/>
        <w:left w:val="double" w:sz="6" w:space="4" w:color="0070C0"/>
        <w:bottom w:val="double" w:sz="6" w:space="1" w:color="0070C0"/>
        <w:right w:val="double" w:sz="6" w:space="4" w:color="0070C0"/>
      </w:pBdr>
      <w:shd w:val="clear" w:color="auto" w:fill="CAE0E7" w:themeFill="accent3" w:themeFillTint="99"/>
      <w:ind w:left="1701" w:hanging="1701"/>
    </w:pPr>
    <w:rPr>
      <w:color w:val="0070C0"/>
    </w:rPr>
  </w:style>
  <w:style w:type="character" w:customStyle="1" w:styleId="ConseilCar">
    <w:name w:val="Conseil Car"/>
    <w:basedOn w:val="RemarqueCar"/>
    <w:link w:val="Conseil"/>
    <w:rsid w:val="00DF650E"/>
    <w:rPr>
      <w:color w:val="0070C0"/>
      <w:shd w:val="clear" w:color="auto" w:fill="CAE0E7" w:themeFill="accent3" w:themeFillTint="99"/>
      <w:lang w:val="fr-BE"/>
    </w:rPr>
  </w:style>
  <w:style w:type="paragraph" w:customStyle="1" w:styleId="Chapitre">
    <w:name w:val="Chapitre"/>
    <w:basedOn w:val="Normal"/>
    <w:link w:val="ChapitreCar"/>
    <w:qFormat/>
    <w:rsid w:val="00010904"/>
    <w:rPr>
      <w:rFonts w:ascii="Comic Sans MS" w:eastAsia="Times New Roman" w:hAnsi="Comic Sans MS"/>
      <w:color w:val="0070C0"/>
      <w:u w:val="double"/>
      <w:lang w:eastAsia="fr-FR"/>
    </w:rPr>
  </w:style>
  <w:style w:type="character" w:customStyle="1" w:styleId="ChapitreCar">
    <w:name w:val="Chapitre Car"/>
    <w:basedOn w:val="Policepardfaut"/>
    <w:link w:val="Chapitre"/>
    <w:rsid w:val="00010904"/>
    <w:rPr>
      <w:rFonts w:ascii="Comic Sans MS" w:eastAsia="Times New Roman" w:hAnsi="Comic Sans MS"/>
      <w:color w:val="0070C0"/>
      <w:u w:val="double"/>
      <w:lang w:val="fr-BE" w:eastAsia="fr-FR"/>
    </w:rPr>
  </w:style>
  <w:style w:type="character" w:customStyle="1" w:styleId="acicollapsed2">
    <w:name w:val="acicollapsed2"/>
    <w:basedOn w:val="Policepardfaut"/>
    <w:rsid w:val="00673CCB"/>
    <w:rPr>
      <w:vanish/>
      <w:webHidden w:val="0"/>
      <w:specVanish w:val="0"/>
    </w:rPr>
  </w:style>
  <w:style w:type="paragraph" w:customStyle="1" w:styleId="Puce">
    <w:name w:val="Puce"/>
    <w:basedOn w:val="Normal"/>
    <w:link w:val="PuceCar"/>
    <w:qFormat/>
    <w:rsid w:val="004247BD"/>
    <w:pPr>
      <w:numPr>
        <w:numId w:val="3"/>
      </w:numPr>
    </w:pPr>
    <w:rPr>
      <w:rFonts w:eastAsia="Times New Roman"/>
      <w:bCs/>
      <w:lang w:eastAsia="fr-BE" w:bidi="ar-SA"/>
    </w:rPr>
  </w:style>
  <w:style w:type="character" w:customStyle="1" w:styleId="PuceCar">
    <w:name w:val="Puce Car"/>
    <w:basedOn w:val="Policepardfaut"/>
    <w:link w:val="Puce"/>
    <w:rsid w:val="004247BD"/>
    <w:rPr>
      <w:rFonts w:eastAsia="Times New Roman"/>
      <w:bCs/>
      <w:lang w:val="fr-BE" w:eastAsia="fr-BE" w:bidi="ar-SA"/>
    </w:rPr>
  </w:style>
  <w:style w:type="paragraph" w:customStyle="1" w:styleId="Retraitsurpuce">
    <w:name w:val="Retrait sur puce"/>
    <w:basedOn w:val="Normal"/>
    <w:link w:val="RetraitsurpuceCar"/>
    <w:autoRedefine/>
    <w:qFormat/>
    <w:rsid w:val="00072D0F"/>
    <w:pPr>
      <w:ind w:left="709"/>
    </w:pPr>
  </w:style>
  <w:style w:type="paragraph" w:customStyle="1" w:styleId="Numero">
    <w:name w:val="Numero"/>
    <w:basedOn w:val="Normal"/>
    <w:link w:val="NumeroCar"/>
    <w:qFormat/>
    <w:rsid w:val="007D1FF4"/>
    <w:pPr>
      <w:numPr>
        <w:numId w:val="6"/>
      </w:numPr>
      <w:spacing w:before="360" w:after="360" w:line="384" w:lineRule="atLeast"/>
      <w:ind w:right="329"/>
      <w:contextualSpacing/>
    </w:pPr>
    <w:rPr>
      <w:rFonts w:eastAsia="Times New Roman"/>
      <w:bCs/>
      <w:lang w:eastAsia="fr-BE" w:bidi="ar-SA"/>
    </w:rPr>
  </w:style>
  <w:style w:type="character" w:customStyle="1" w:styleId="RetraitsurpuceCar">
    <w:name w:val="Retrait sur puce Car"/>
    <w:basedOn w:val="Policepardfaut"/>
    <w:link w:val="Retraitsurpuce"/>
    <w:rsid w:val="00072D0F"/>
    <w:rPr>
      <w:lang w:val="fr-BE"/>
    </w:rPr>
  </w:style>
  <w:style w:type="character" w:customStyle="1" w:styleId="NumeroCar">
    <w:name w:val="Numero Car"/>
    <w:basedOn w:val="Policepardfaut"/>
    <w:link w:val="Numero"/>
    <w:rsid w:val="007D1FF4"/>
    <w:rPr>
      <w:rFonts w:eastAsia="Times New Roman"/>
      <w:bCs/>
      <w:lang w:val="fr-BE" w:eastAsia="fr-BE" w:bidi="ar-SA"/>
    </w:rPr>
  </w:style>
  <w:style w:type="paragraph" w:customStyle="1" w:styleId="Numro">
    <w:name w:val="Numéro"/>
    <w:basedOn w:val="Normal"/>
    <w:link w:val="NumroCar"/>
    <w:rsid w:val="00E8539E"/>
    <w:pPr>
      <w:numPr>
        <w:numId w:val="4"/>
      </w:numPr>
      <w:spacing w:after="240" w:line="240" w:lineRule="auto"/>
    </w:pPr>
    <w:rPr>
      <w:rFonts w:ascii="Trebuchet MS" w:eastAsia="Times New Roman" w:hAnsi="Trebuchet MS" w:cs="Times New Roman"/>
      <w:color w:val="000000"/>
      <w:sz w:val="24"/>
      <w:szCs w:val="24"/>
      <w:lang w:eastAsia="fr-FR" w:bidi="ar-SA"/>
    </w:rPr>
  </w:style>
  <w:style w:type="character" w:customStyle="1" w:styleId="NumroCar">
    <w:name w:val="Numéro Car"/>
    <w:basedOn w:val="Policepardfaut"/>
    <w:link w:val="Numro"/>
    <w:rsid w:val="00E8539E"/>
    <w:rPr>
      <w:rFonts w:ascii="Trebuchet MS" w:eastAsia="Times New Roman" w:hAnsi="Trebuchet MS" w:cs="Times New Roman"/>
      <w:color w:val="000000"/>
      <w:sz w:val="24"/>
      <w:szCs w:val="24"/>
      <w:lang w:val="fr-BE" w:eastAsia="fr-FR" w:bidi="ar-SA"/>
    </w:rPr>
  </w:style>
  <w:style w:type="character" w:styleId="Numrodepage">
    <w:name w:val="page number"/>
    <w:basedOn w:val="Policepardfaut"/>
    <w:rsid w:val="00923ECA"/>
  </w:style>
  <w:style w:type="paragraph" w:styleId="Corpsdetexte">
    <w:name w:val="Body Text"/>
    <w:basedOn w:val="Normal"/>
    <w:link w:val="CorpsdetexteCar"/>
    <w:rsid w:val="00923ECA"/>
    <w:pPr>
      <w:spacing w:after="0" w:line="240" w:lineRule="auto"/>
    </w:pPr>
    <w:rPr>
      <w:rFonts w:ascii="Times New Roman" w:eastAsia="Times New Roman" w:hAnsi="Times New Roman" w:cs="Times New Roman"/>
      <w:sz w:val="24"/>
      <w:szCs w:val="24"/>
      <w:lang w:val="fr-FR" w:bidi="ar-SA"/>
    </w:rPr>
  </w:style>
  <w:style w:type="character" w:customStyle="1" w:styleId="CorpsdetexteCar">
    <w:name w:val="Corps de texte Car"/>
    <w:basedOn w:val="Policepardfaut"/>
    <w:link w:val="Corpsdetexte"/>
    <w:rsid w:val="00923ECA"/>
    <w:rPr>
      <w:rFonts w:ascii="Times New Roman" w:eastAsia="Times New Roman" w:hAnsi="Times New Roman" w:cs="Times New Roman"/>
      <w:sz w:val="24"/>
      <w:szCs w:val="24"/>
      <w:lang w:val="fr-FR" w:bidi="ar-SA"/>
    </w:rPr>
  </w:style>
  <w:style w:type="character" w:customStyle="1" w:styleId="Fort">
    <w:name w:val="Fort"/>
    <w:rsid w:val="00923ECA"/>
    <w:rPr>
      <w:b/>
      <w:bCs/>
    </w:rPr>
  </w:style>
  <w:style w:type="paragraph" w:styleId="Listepuces">
    <w:name w:val="List Bullet"/>
    <w:basedOn w:val="Normal"/>
    <w:autoRedefine/>
    <w:rsid w:val="00923ECA"/>
    <w:pPr>
      <w:spacing w:after="0" w:line="240" w:lineRule="auto"/>
      <w:jc w:val="left"/>
    </w:pPr>
    <w:rPr>
      <w:rFonts w:ascii="Times New Roman" w:eastAsia="Times New Roman" w:hAnsi="Times New Roman" w:cs="Times New Roman"/>
      <w:sz w:val="24"/>
      <w:szCs w:val="24"/>
      <w:lang w:val="fr-FR" w:bidi="ar-SA"/>
    </w:rPr>
  </w:style>
  <w:style w:type="paragraph" w:customStyle="1" w:styleId="t">
    <w:name w:val="t"/>
    <w:basedOn w:val="Normal"/>
    <w:rsid w:val="00165AE9"/>
    <w:pPr>
      <w:spacing w:before="100" w:beforeAutospacing="1" w:after="100" w:afterAutospacing="1" w:line="240" w:lineRule="auto"/>
      <w:jc w:val="left"/>
    </w:pPr>
    <w:rPr>
      <w:rFonts w:ascii="Times New Roman" w:eastAsia="Times New Roman" w:hAnsi="Times New Roman" w:cs="Times New Roman"/>
      <w:sz w:val="24"/>
      <w:szCs w:val="24"/>
      <w:lang w:val="fr-FR" w:eastAsia="fr-FR" w:bidi="ar-SA"/>
    </w:rPr>
  </w:style>
  <w:style w:type="paragraph" w:customStyle="1" w:styleId="Code">
    <w:name w:val="Code"/>
    <w:basedOn w:val="PrformatHTML"/>
    <w:link w:val="CodeCar"/>
    <w:qFormat/>
    <w:rsid w:val="006556CD"/>
    <w:pPr>
      <w:keepNext/>
      <w:pBdr>
        <w:top w:val="single" w:sz="4" w:space="1" w:color="auto"/>
        <w:left w:val="single" w:sz="4" w:space="4" w:color="auto"/>
        <w:bottom w:val="single" w:sz="4" w:space="1" w:color="auto"/>
        <w:right w:val="single" w:sz="4" w:space="4" w:color="auto"/>
      </w:pBdr>
      <w:spacing w:before="360" w:after="360" w:line="135" w:lineRule="atLeast"/>
      <w:contextualSpacing/>
      <w:jc w:val="left"/>
    </w:pPr>
    <w:rPr>
      <w:rFonts w:ascii="Courier New" w:eastAsia="Times New Roman" w:hAnsi="Courier New" w:cs="Courier New"/>
      <w:color w:val="000000"/>
      <w:lang w:eastAsia="fr-BE" w:bidi="ar-SA"/>
    </w:rPr>
  </w:style>
  <w:style w:type="paragraph" w:styleId="PrformatHTML">
    <w:name w:val="HTML Preformatted"/>
    <w:basedOn w:val="Normal"/>
    <w:link w:val="PrformatHTMLCar"/>
    <w:uiPriority w:val="99"/>
    <w:semiHidden/>
    <w:unhideWhenUsed/>
    <w:rsid w:val="00BE7E4D"/>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BE7E4D"/>
    <w:rPr>
      <w:rFonts w:ascii="Consolas" w:hAnsi="Consolas"/>
      <w:sz w:val="20"/>
      <w:szCs w:val="20"/>
      <w:lang w:val="fr-BE"/>
    </w:rPr>
  </w:style>
  <w:style w:type="character" w:customStyle="1" w:styleId="CodeCar">
    <w:name w:val="Code Car"/>
    <w:basedOn w:val="PrformatHTMLCar"/>
    <w:link w:val="Code"/>
    <w:rsid w:val="006556CD"/>
    <w:rPr>
      <w:rFonts w:ascii="Courier New" w:eastAsia="Times New Roman" w:hAnsi="Courier New" w:cs="Courier New"/>
      <w:color w:val="000000"/>
      <w:sz w:val="20"/>
      <w:szCs w:val="20"/>
      <w:lang w:val="fr-BE" w:eastAsia="fr-BE" w:bidi="ar-SA"/>
    </w:rPr>
  </w:style>
  <w:style w:type="character" w:customStyle="1" w:styleId="cdappliestotitle1">
    <w:name w:val="cdappliestotitle1"/>
    <w:basedOn w:val="Policepardfaut"/>
    <w:rsid w:val="001C69CD"/>
    <w:rPr>
      <w:b/>
      <w:bCs/>
      <w:color w:val="666666"/>
    </w:rPr>
  </w:style>
  <w:style w:type="character" w:customStyle="1" w:styleId="cdappliestotext1">
    <w:name w:val="cdappliestotext1"/>
    <w:basedOn w:val="Policepardfaut"/>
    <w:rsid w:val="001C69CD"/>
    <w:rPr>
      <w:color w:val="999999"/>
    </w:rPr>
  </w:style>
  <w:style w:type="character" w:customStyle="1" w:styleId="apple-converted-space">
    <w:name w:val="apple-converted-space"/>
    <w:basedOn w:val="Policepardfaut"/>
    <w:rsid w:val="009B702C"/>
  </w:style>
  <w:style w:type="paragraph" w:styleId="z-Hautduformulaire">
    <w:name w:val="HTML Top of Form"/>
    <w:basedOn w:val="Normal"/>
    <w:next w:val="Normal"/>
    <w:link w:val="z-HautduformulaireCar"/>
    <w:hidden/>
    <w:uiPriority w:val="99"/>
    <w:semiHidden/>
    <w:unhideWhenUsed/>
    <w:rsid w:val="009B702C"/>
    <w:pPr>
      <w:pBdr>
        <w:bottom w:val="single" w:sz="6" w:space="1" w:color="auto"/>
      </w:pBdr>
      <w:spacing w:after="0" w:line="240" w:lineRule="auto"/>
      <w:jc w:val="center"/>
    </w:pPr>
    <w:rPr>
      <w:rFonts w:ascii="Arial" w:eastAsia="Times New Roman" w:hAnsi="Arial" w:cs="Arial"/>
      <w:vanish/>
      <w:sz w:val="16"/>
      <w:szCs w:val="16"/>
      <w:lang w:eastAsia="fr-BE" w:bidi="ar-SA"/>
    </w:rPr>
  </w:style>
  <w:style w:type="character" w:customStyle="1" w:styleId="z-HautduformulaireCar">
    <w:name w:val="z-Haut du formulaire Car"/>
    <w:basedOn w:val="Policepardfaut"/>
    <w:link w:val="z-Hautduformulaire"/>
    <w:uiPriority w:val="99"/>
    <w:semiHidden/>
    <w:rsid w:val="009B702C"/>
    <w:rPr>
      <w:rFonts w:ascii="Arial" w:eastAsia="Times New Roman" w:hAnsi="Arial" w:cs="Arial"/>
      <w:vanish/>
      <w:sz w:val="16"/>
      <w:szCs w:val="16"/>
      <w:lang w:val="fr-BE" w:eastAsia="fr-BE" w:bidi="ar-SA"/>
    </w:rPr>
  </w:style>
  <w:style w:type="paragraph" w:styleId="z-Basduformulaire">
    <w:name w:val="HTML Bottom of Form"/>
    <w:basedOn w:val="Normal"/>
    <w:next w:val="Normal"/>
    <w:link w:val="z-BasduformulaireCar"/>
    <w:hidden/>
    <w:uiPriority w:val="99"/>
    <w:semiHidden/>
    <w:unhideWhenUsed/>
    <w:rsid w:val="009B702C"/>
    <w:pPr>
      <w:pBdr>
        <w:top w:val="single" w:sz="6" w:space="1" w:color="auto"/>
      </w:pBdr>
      <w:spacing w:after="0" w:line="240" w:lineRule="auto"/>
      <w:jc w:val="center"/>
    </w:pPr>
    <w:rPr>
      <w:rFonts w:ascii="Arial" w:eastAsia="Times New Roman" w:hAnsi="Arial" w:cs="Arial"/>
      <w:vanish/>
      <w:sz w:val="16"/>
      <w:szCs w:val="16"/>
      <w:lang w:eastAsia="fr-BE" w:bidi="ar-SA"/>
    </w:rPr>
  </w:style>
  <w:style w:type="character" w:customStyle="1" w:styleId="z-BasduformulaireCar">
    <w:name w:val="z-Bas du formulaire Car"/>
    <w:basedOn w:val="Policepardfaut"/>
    <w:link w:val="z-Basduformulaire"/>
    <w:uiPriority w:val="99"/>
    <w:semiHidden/>
    <w:rsid w:val="009B702C"/>
    <w:rPr>
      <w:rFonts w:ascii="Arial" w:eastAsia="Times New Roman" w:hAnsi="Arial" w:cs="Arial"/>
      <w:vanish/>
      <w:sz w:val="16"/>
      <w:szCs w:val="16"/>
      <w:lang w:val="fr-BE" w:eastAsia="fr-BE" w:bidi="ar-SA"/>
    </w:rPr>
  </w:style>
  <w:style w:type="paragraph" w:customStyle="1" w:styleId="cdappliestoex">
    <w:name w:val="cdappliestoex"/>
    <w:basedOn w:val="Normal"/>
    <w:rsid w:val="009B702C"/>
    <w:pPr>
      <w:spacing w:before="100" w:beforeAutospacing="1" w:after="100" w:afterAutospacing="1" w:line="240" w:lineRule="auto"/>
      <w:jc w:val="left"/>
    </w:pPr>
    <w:rPr>
      <w:rFonts w:ascii="Times New Roman" w:eastAsia="Times New Roman" w:hAnsi="Times New Roman" w:cs="Times New Roman"/>
      <w:sz w:val="24"/>
      <w:szCs w:val="24"/>
      <w:lang w:eastAsia="fr-BE" w:bidi="ar-SA"/>
    </w:rPr>
  </w:style>
  <w:style w:type="character" w:customStyle="1" w:styleId="cdappliestoexlabel">
    <w:name w:val="cdappliestoexlabel"/>
    <w:basedOn w:val="Policepardfaut"/>
    <w:rsid w:val="009B702C"/>
  </w:style>
  <w:style w:type="character" w:customStyle="1" w:styleId="dvactionbarfull">
    <w:name w:val="dvactionbarfull"/>
    <w:basedOn w:val="Policepardfaut"/>
    <w:rsid w:val="009B702C"/>
  </w:style>
  <w:style w:type="paragraph" w:customStyle="1" w:styleId="cntindent72">
    <w:name w:val="cntindent72"/>
    <w:basedOn w:val="Normal"/>
    <w:rsid w:val="009B702C"/>
    <w:pPr>
      <w:spacing w:before="100" w:beforeAutospacing="1" w:after="100" w:afterAutospacing="1" w:line="240" w:lineRule="auto"/>
      <w:jc w:val="left"/>
    </w:pPr>
    <w:rPr>
      <w:rFonts w:ascii="Times New Roman" w:eastAsia="Times New Roman" w:hAnsi="Times New Roman" w:cs="Times New Roman"/>
      <w:sz w:val="24"/>
      <w:szCs w:val="24"/>
      <w:lang w:eastAsia="fr-BE" w:bidi="ar-SA"/>
    </w:rPr>
  </w:style>
  <w:style w:type="character" w:customStyle="1" w:styleId="cdfeedbackbutton">
    <w:name w:val="cdfeedbackbutton"/>
    <w:basedOn w:val="Policepardfaut"/>
    <w:rsid w:val="009B70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99167">
      <w:bodyDiv w:val="1"/>
      <w:marLeft w:val="0"/>
      <w:marRight w:val="0"/>
      <w:marTop w:val="0"/>
      <w:marBottom w:val="0"/>
      <w:divBdr>
        <w:top w:val="none" w:sz="0" w:space="0" w:color="auto"/>
        <w:left w:val="none" w:sz="0" w:space="0" w:color="auto"/>
        <w:bottom w:val="none" w:sz="0" w:space="0" w:color="auto"/>
        <w:right w:val="none" w:sz="0" w:space="0" w:color="auto"/>
      </w:divBdr>
      <w:divsChild>
        <w:div w:id="664863753">
          <w:marLeft w:val="0"/>
          <w:marRight w:val="0"/>
          <w:marTop w:val="0"/>
          <w:marBottom w:val="0"/>
          <w:divBdr>
            <w:top w:val="none" w:sz="0" w:space="0" w:color="auto"/>
            <w:left w:val="none" w:sz="0" w:space="0" w:color="auto"/>
            <w:bottom w:val="single" w:sz="4" w:space="7" w:color="B6B6B6"/>
            <w:right w:val="none" w:sz="0" w:space="0" w:color="auto"/>
          </w:divBdr>
          <w:divsChild>
            <w:div w:id="818108887">
              <w:marLeft w:val="0"/>
              <w:marRight w:val="0"/>
              <w:marTop w:val="0"/>
              <w:marBottom w:val="0"/>
              <w:divBdr>
                <w:top w:val="none" w:sz="0" w:space="0" w:color="auto"/>
                <w:left w:val="none" w:sz="0" w:space="0" w:color="auto"/>
                <w:bottom w:val="none" w:sz="0" w:space="0" w:color="auto"/>
                <w:right w:val="none" w:sz="0" w:space="0" w:color="auto"/>
              </w:divBdr>
            </w:div>
          </w:divsChild>
        </w:div>
        <w:div w:id="1142313783">
          <w:marLeft w:val="88"/>
          <w:marRight w:val="88"/>
          <w:marTop w:val="133"/>
          <w:marBottom w:val="0"/>
          <w:divBdr>
            <w:top w:val="none" w:sz="0" w:space="0" w:color="auto"/>
            <w:left w:val="none" w:sz="0" w:space="0" w:color="auto"/>
            <w:bottom w:val="none" w:sz="0" w:space="0" w:color="auto"/>
            <w:right w:val="none" w:sz="0" w:space="0" w:color="auto"/>
          </w:divBdr>
          <w:divsChild>
            <w:div w:id="1614289056">
              <w:marLeft w:val="0"/>
              <w:marRight w:val="0"/>
              <w:marTop w:val="0"/>
              <w:marBottom w:val="0"/>
              <w:divBdr>
                <w:top w:val="none" w:sz="0" w:space="0" w:color="auto"/>
                <w:left w:val="none" w:sz="0" w:space="0" w:color="auto"/>
                <w:bottom w:val="none" w:sz="0" w:space="0" w:color="auto"/>
                <w:right w:val="none" w:sz="0" w:space="0" w:color="auto"/>
              </w:divBdr>
              <w:divsChild>
                <w:div w:id="137704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70099">
      <w:bodyDiv w:val="1"/>
      <w:marLeft w:val="0"/>
      <w:marRight w:val="0"/>
      <w:marTop w:val="0"/>
      <w:marBottom w:val="0"/>
      <w:divBdr>
        <w:top w:val="none" w:sz="0" w:space="0" w:color="auto"/>
        <w:left w:val="none" w:sz="0" w:space="0" w:color="auto"/>
        <w:bottom w:val="none" w:sz="0" w:space="0" w:color="auto"/>
        <w:right w:val="none" w:sz="0" w:space="0" w:color="auto"/>
      </w:divBdr>
      <w:divsChild>
        <w:div w:id="782966744">
          <w:marLeft w:val="0"/>
          <w:marRight w:val="0"/>
          <w:marTop w:val="0"/>
          <w:marBottom w:val="0"/>
          <w:divBdr>
            <w:top w:val="none" w:sz="0" w:space="0" w:color="auto"/>
            <w:left w:val="none" w:sz="0" w:space="0" w:color="auto"/>
            <w:bottom w:val="none" w:sz="0" w:space="0" w:color="auto"/>
            <w:right w:val="none" w:sz="0" w:space="0" w:color="auto"/>
          </w:divBdr>
          <w:divsChild>
            <w:div w:id="955336087">
              <w:marLeft w:val="0"/>
              <w:marRight w:val="0"/>
              <w:marTop w:val="0"/>
              <w:marBottom w:val="0"/>
              <w:divBdr>
                <w:top w:val="none" w:sz="0" w:space="0" w:color="auto"/>
                <w:left w:val="none" w:sz="0" w:space="0" w:color="auto"/>
                <w:bottom w:val="single" w:sz="6" w:space="2" w:color="B6B6B6"/>
                <w:right w:val="none" w:sz="0" w:space="0" w:color="auto"/>
              </w:divBdr>
            </w:div>
            <w:div w:id="1715959731">
              <w:marLeft w:val="0"/>
              <w:marRight w:val="0"/>
              <w:marTop w:val="0"/>
              <w:marBottom w:val="150"/>
              <w:divBdr>
                <w:top w:val="none" w:sz="0" w:space="0" w:color="auto"/>
                <w:left w:val="none" w:sz="0" w:space="0" w:color="auto"/>
                <w:bottom w:val="none" w:sz="0" w:space="0" w:color="auto"/>
                <w:right w:val="none" w:sz="0" w:space="0" w:color="auto"/>
              </w:divBdr>
              <w:divsChild>
                <w:div w:id="107486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266288">
          <w:marLeft w:val="150"/>
          <w:marRight w:val="150"/>
          <w:marTop w:val="225"/>
          <w:marBottom w:val="0"/>
          <w:divBdr>
            <w:top w:val="none" w:sz="0" w:space="0" w:color="auto"/>
            <w:left w:val="none" w:sz="0" w:space="0" w:color="auto"/>
            <w:bottom w:val="none" w:sz="0" w:space="0" w:color="auto"/>
            <w:right w:val="none" w:sz="0" w:space="0" w:color="auto"/>
          </w:divBdr>
          <w:divsChild>
            <w:div w:id="51971535">
              <w:marLeft w:val="0"/>
              <w:marRight w:val="0"/>
              <w:marTop w:val="0"/>
              <w:marBottom w:val="0"/>
              <w:divBdr>
                <w:top w:val="none" w:sz="0" w:space="0" w:color="auto"/>
                <w:left w:val="none" w:sz="0" w:space="0" w:color="auto"/>
                <w:bottom w:val="none" w:sz="0" w:space="0" w:color="auto"/>
                <w:right w:val="none" w:sz="0" w:space="0" w:color="auto"/>
              </w:divBdr>
              <w:divsChild>
                <w:div w:id="10080970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 w:id="142157976">
      <w:bodyDiv w:val="1"/>
      <w:marLeft w:val="0"/>
      <w:marRight w:val="0"/>
      <w:marTop w:val="0"/>
      <w:marBottom w:val="0"/>
      <w:divBdr>
        <w:top w:val="none" w:sz="0" w:space="0" w:color="auto"/>
        <w:left w:val="none" w:sz="0" w:space="0" w:color="auto"/>
        <w:bottom w:val="none" w:sz="0" w:space="0" w:color="auto"/>
        <w:right w:val="none" w:sz="0" w:space="0" w:color="auto"/>
      </w:divBdr>
      <w:divsChild>
        <w:div w:id="2040085845">
          <w:marLeft w:val="0"/>
          <w:marRight w:val="0"/>
          <w:marTop w:val="0"/>
          <w:marBottom w:val="0"/>
          <w:divBdr>
            <w:top w:val="single" w:sz="4" w:space="0" w:color="678FC2"/>
            <w:left w:val="single" w:sz="4" w:space="0" w:color="678FC2"/>
            <w:bottom w:val="single" w:sz="4" w:space="0" w:color="678FC2"/>
            <w:right w:val="single" w:sz="4" w:space="0" w:color="678FC2"/>
          </w:divBdr>
          <w:divsChild>
            <w:div w:id="2147040607">
              <w:marLeft w:val="0"/>
              <w:marRight w:val="0"/>
              <w:marTop w:val="0"/>
              <w:marBottom w:val="0"/>
              <w:divBdr>
                <w:top w:val="none" w:sz="0" w:space="0" w:color="auto"/>
                <w:left w:val="none" w:sz="0" w:space="0" w:color="auto"/>
                <w:bottom w:val="none" w:sz="0" w:space="0" w:color="auto"/>
                <w:right w:val="none" w:sz="0" w:space="0" w:color="auto"/>
              </w:divBdr>
              <w:divsChild>
                <w:div w:id="693268958">
                  <w:marLeft w:val="90"/>
                  <w:marRight w:val="90"/>
                  <w:marTop w:val="0"/>
                  <w:marBottom w:val="0"/>
                  <w:divBdr>
                    <w:top w:val="none" w:sz="0" w:space="0" w:color="auto"/>
                    <w:left w:val="none" w:sz="0" w:space="0" w:color="auto"/>
                    <w:bottom w:val="none" w:sz="0" w:space="0" w:color="auto"/>
                    <w:right w:val="none" w:sz="0" w:space="0" w:color="auto"/>
                  </w:divBdr>
                  <w:divsChild>
                    <w:div w:id="1611665006">
                      <w:marLeft w:val="0"/>
                      <w:marRight w:val="0"/>
                      <w:marTop w:val="0"/>
                      <w:marBottom w:val="0"/>
                      <w:divBdr>
                        <w:top w:val="none" w:sz="0" w:space="0" w:color="auto"/>
                        <w:left w:val="none" w:sz="0" w:space="0" w:color="auto"/>
                        <w:bottom w:val="none" w:sz="0" w:space="0" w:color="auto"/>
                        <w:right w:val="none" w:sz="0" w:space="0" w:color="auto"/>
                      </w:divBdr>
                      <w:divsChild>
                        <w:div w:id="21786377">
                          <w:marLeft w:val="0"/>
                          <w:marRight w:val="0"/>
                          <w:marTop w:val="0"/>
                          <w:marBottom w:val="0"/>
                          <w:divBdr>
                            <w:top w:val="none" w:sz="0" w:space="0" w:color="auto"/>
                            <w:left w:val="none" w:sz="0" w:space="0" w:color="auto"/>
                            <w:bottom w:val="none" w:sz="0" w:space="0" w:color="auto"/>
                            <w:right w:val="none" w:sz="0" w:space="0" w:color="auto"/>
                          </w:divBdr>
                          <w:divsChild>
                            <w:div w:id="6842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7100316">
      <w:bodyDiv w:val="1"/>
      <w:marLeft w:val="0"/>
      <w:marRight w:val="0"/>
      <w:marTop w:val="0"/>
      <w:marBottom w:val="0"/>
      <w:divBdr>
        <w:top w:val="none" w:sz="0" w:space="0" w:color="auto"/>
        <w:left w:val="none" w:sz="0" w:space="0" w:color="auto"/>
        <w:bottom w:val="none" w:sz="0" w:space="0" w:color="auto"/>
        <w:right w:val="none" w:sz="0" w:space="0" w:color="auto"/>
      </w:divBdr>
      <w:divsChild>
        <w:div w:id="1045715664">
          <w:marLeft w:val="0"/>
          <w:marRight w:val="0"/>
          <w:marTop w:val="0"/>
          <w:marBottom w:val="0"/>
          <w:divBdr>
            <w:top w:val="none" w:sz="0" w:space="0" w:color="auto"/>
            <w:left w:val="none" w:sz="0" w:space="0" w:color="auto"/>
            <w:bottom w:val="none" w:sz="0" w:space="0" w:color="auto"/>
            <w:right w:val="none" w:sz="0" w:space="0" w:color="auto"/>
          </w:divBdr>
          <w:divsChild>
            <w:div w:id="1471242188">
              <w:marLeft w:val="0"/>
              <w:marRight w:val="0"/>
              <w:marTop w:val="0"/>
              <w:marBottom w:val="0"/>
              <w:divBdr>
                <w:top w:val="none" w:sz="0" w:space="0" w:color="auto"/>
                <w:left w:val="none" w:sz="0" w:space="0" w:color="auto"/>
                <w:bottom w:val="none" w:sz="0" w:space="0" w:color="auto"/>
                <w:right w:val="none" w:sz="0" w:space="0" w:color="auto"/>
              </w:divBdr>
              <w:divsChild>
                <w:div w:id="1768505207">
                  <w:marLeft w:val="0"/>
                  <w:marRight w:val="0"/>
                  <w:marTop w:val="0"/>
                  <w:marBottom w:val="0"/>
                  <w:divBdr>
                    <w:top w:val="none" w:sz="0" w:space="0" w:color="auto"/>
                    <w:left w:val="none" w:sz="0" w:space="0" w:color="auto"/>
                    <w:bottom w:val="none" w:sz="0" w:space="0" w:color="auto"/>
                    <w:right w:val="none" w:sz="0" w:space="0" w:color="auto"/>
                  </w:divBdr>
                  <w:divsChild>
                    <w:div w:id="119865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629419">
      <w:bodyDiv w:val="1"/>
      <w:marLeft w:val="0"/>
      <w:marRight w:val="0"/>
      <w:marTop w:val="0"/>
      <w:marBottom w:val="0"/>
      <w:divBdr>
        <w:top w:val="none" w:sz="0" w:space="0" w:color="auto"/>
        <w:left w:val="none" w:sz="0" w:space="0" w:color="auto"/>
        <w:bottom w:val="none" w:sz="0" w:space="0" w:color="auto"/>
        <w:right w:val="none" w:sz="0" w:space="0" w:color="auto"/>
      </w:divBdr>
      <w:divsChild>
        <w:div w:id="269091133">
          <w:marLeft w:val="0"/>
          <w:marRight w:val="0"/>
          <w:marTop w:val="0"/>
          <w:marBottom w:val="0"/>
          <w:divBdr>
            <w:top w:val="single" w:sz="6" w:space="0" w:color="678FC2"/>
            <w:left w:val="single" w:sz="6" w:space="0" w:color="678FC2"/>
            <w:bottom w:val="single" w:sz="6" w:space="0" w:color="678FC2"/>
            <w:right w:val="single" w:sz="6" w:space="0" w:color="678FC2"/>
          </w:divBdr>
          <w:divsChild>
            <w:div w:id="671833312">
              <w:marLeft w:val="0"/>
              <w:marRight w:val="0"/>
              <w:marTop w:val="0"/>
              <w:marBottom w:val="0"/>
              <w:divBdr>
                <w:top w:val="none" w:sz="0" w:space="0" w:color="auto"/>
                <w:left w:val="none" w:sz="0" w:space="0" w:color="auto"/>
                <w:bottom w:val="none" w:sz="0" w:space="0" w:color="auto"/>
                <w:right w:val="none" w:sz="0" w:space="0" w:color="auto"/>
              </w:divBdr>
              <w:divsChild>
                <w:div w:id="1183937972">
                  <w:marLeft w:val="150"/>
                  <w:marRight w:val="150"/>
                  <w:marTop w:val="0"/>
                  <w:marBottom w:val="0"/>
                  <w:divBdr>
                    <w:top w:val="none" w:sz="0" w:space="0" w:color="auto"/>
                    <w:left w:val="none" w:sz="0" w:space="0" w:color="auto"/>
                    <w:bottom w:val="none" w:sz="0" w:space="0" w:color="auto"/>
                    <w:right w:val="none" w:sz="0" w:space="0" w:color="auto"/>
                  </w:divBdr>
                  <w:divsChild>
                    <w:div w:id="1845389434">
                      <w:marLeft w:val="0"/>
                      <w:marRight w:val="0"/>
                      <w:marTop w:val="0"/>
                      <w:marBottom w:val="0"/>
                      <w:divBdr>
                        <w:top w:val="none" w:sz="0" w:space="0" w:color="auto"/>
                        <w:left w:val="none" w:sz="0" w:space="0" w:color="auto"/>
                        <w:bottom w:val="none" w:sz="0" w:space="0" w:color="auto"/>
                        <w:right w:val="none" w:sz="0" w:space="0" w:color="auto"/>
                      </w:divBdr>
                      <w:divsChild>
                        <w:div w:id="1318074395">
                          <w:marLeft w:val="0"/>
                          <w:marRight w:val="0"/>
                          <w:marTop w:val="0"/>
                          <w:marBottom w:val="0"/>
                          <w:divBdr>
                            <w:top w:val="none" w:sz="0" w:space="0" w:color="auto"/>
                            <w:left w:val="none" w:sz="0" w:space="0" w:color="auto"/>
                            <w:bottom w:val="none" w:sz="0" w:space="0" w:color="auto"/>
                            <w:right w:val="none" w:sz="0" w:space="0" w:color="auto"/>
                          </w:divBdr>
                          <w:divsChild>
                            <w:div w:id="756053496">
                              <w:marLeft w:val="0"/>
                              <w:marRight w:val="0"/>
                              <w:marTop w:val="0"/>
                              <w:marBottom w:val="0"/>
                              <w:divBdr>
                                <w:top w:val="none" w:sz="0" w:space="0" w:color="auto"/>
                                <w:left w:val="none" w:sz="0" w:space="0" w:color="auto"/>
                                <w:bottom w:val="none" w:sz="0" w:space="0" w:color="auto"/>
                                <w:right w:val="none" w:sz="0" w:space="0" w:color="auto"/>
                              </w:divBdr>
                              <w:divsChild>
                                <w:div w:id="1224440316">
                                  <w:marLeft w:val="0"/>
                                  <w:marRight w:val="0"/>
                                  <w:marTop w:val="0"/>
                                  <w:marBottom w:val="0"/>
                                  <w:divBdr>
                                    <w:top w:val="none" w:sz="0" w:space="0" w:color="auto"/>
                                    <w:left w:val="none" w:sz="0" w:space="0" w:color="auto"/>
                                    <w:bottom w:val="none" w:sz="0" w:space="0" w:color="auto"/>
                                    <w:right w:val="none" w:sz="0" w:space="0" w:color="auto"/>
                                  </w:divBdr>
                                </w:div>
                                <w:div w:id="1385912759">
                                  <w:marLeft w:val="0"/>
                                  <w:marRight w:val="0"/>
                                  <w:marTop w:val="0"/>
                                  <w:marBottom w:val="0"/>
                                  <w:divBdr>
                                    <w:top w:val="none" w:sz="0" w:space="0" w:color="auto"/>
                                    <w:left w:val="none" w:sz="0" w:space="0" w:color="auto"/>
                                    <w:bottom w:val="none" w:sz="0" w:space="0" w:color="auto"/>
                                    <w:right w:val="none" w:sz="0" w:space="0" w:color="auto"/>
                                  </w:divBdr>
                                </w:div>
                                <w:div w:id="164280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2518349">
      <w:bodyDiv w:val="1"/>
      <w:marLeft w:val="0"/>
      <w:marRight w:val="0"/>
      <w:marTop w:val="0"/>
      <w:marBottom w:val="0"/>
      <w:divBdr>
        <w:top w:val="none" w:sz="0" w:space="0" w:color="auto"/>
        <w:left w:val="none" w:sz="0" w:space="0" w:color="auto"/>
        <w:bottom w:val="none" w:sz="0" w:space="0" w:color="auto"/>
        <w:right w:val="none" w:sz="0" w:space="0" w:color="auto"/>
      </w:divBdr>
      <w:divsChild>
        <w:div w:id="991133078">
          <w:marLeft w:val="0"/>
          <w:marRight w:val="0"/>
          <w:marTop w:val="0"/>
          <w:marBottom w:val="0"/>
          <w:divBdr>
            <w:top w:val="single" w:sz="6" w:space="0" w:color="678FC2"/>
            <w:left w:val="single" w:sz="6" w:space="0" w:color="678FC2"/>
            <w:bottom w:val="single" w:sz="6" w:space="0" w:color="678FC2"/>
            <w:right w:val="single" w:sz="6" w:space="0" w:color="678FC2"/>
          </w:divBdr>
          <w:divsChild>
            <w:div w:id="1910647953">
              <w:marLeft w:val="0"/>
              <w:marRight w:val="0"/>
              <w:marTop w:val="0"/>
              <w:marBottom w:val="0"/>
              <w:divBdr>
                <w:top w:val="none" w:sz="0" w:space="0" w:color="auto"/>
                <w:left w:val="none" w:sz="0" w:space="0" w:color="auto"/>
                <w:bottom w:val="none" w:sz="0" w:space="0" w:color="auto"/>
                <w:right w:val="none" w:sz="0" w:space="0" w:color="auto"/>
              </w:divBdr>
              <w:divsChild>
                <w:div w:id="2095083097">
                  <w:marLeft w:val="150"/>
                  <w:marRight w:val="150"/>
                  <w:marTop w:val="0"/>
                  <w:marBottom w:val="0"/>
                  <w:divBdr>
                    <w:top w:val="none" w:sz="0" w:space="0" w:color="auto"/>
                    <w:left w:val="none" w:sz="0" w:space="0" w:color="auto"/>
                    <w:bottom w:val="none" w:sz="0" w:space="0" w:color="auto"/>
                    <w:right w:val="none" w:sz="0" w:space="0" w:color="auto"/>
                  </w:divBdr>
                  <w:divsChild>
                    <w:div w:id="19092959">
                      <w:marLeft w:val="0"/>
                      <w:marRight w:val="0"/>
                      <w:marTop w:val="0"/>
                      <w:marBottom w:val="0"/>
                      <w:divBdr>
                        <w:top w:val="none" w:sz="0" w:space="0" w:color="auto"/>
                        <w:left w:val="none" w:sz="0" w:space="0" w:color="auto"/>
                        <w:bottom w:val="none" w:sz="0" w:space="0" w:color="auto"/>
                        <w:right w:val="none" w:sz="0" w:space="0" w:color="auto"/>
                      </w:divBdr>
                      <w:divsChild>
                        <w:div w:id="469711436">
                          <w:marLeft w:val="0"/>
                          <w:marRight w:val="0"/>
                          <w:marTop w:val="0"/>
                          <w:marBottom w:val="0"/>
                          <w:divBdr>
                            <w:top w:val="none" w:sz="0" w:space="0" w:color="auto"/>
                            <w:left w:val="none" w:sz="0" w:space="0" w:color="auto"/>
                            <w:bottom w:val="none" w:sz="0" w:space="0" w:color="auto"/>
                            <w:right w:val="none" w:sz="0" w:space="0" w:color="auto"/>
                          </w:divBdr>
                          <w:divsChild>
                            <w:div w:id="180566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3098921">
      <w:bodyDiv w:val="1"/>
      <w:marLeft w:val="0"/>
      <w:marRight w:val="0"/>
      <w:marTop w:val="0"/>
      <w:marBottom w:val="0"/>
      <w:divBdr>
        <w:top w:val="none" w:sz="0" w:space="0" w:color="auto"/>
        <w:left w:val="none" w:sz="0" w:space="0" w:color="auto"/>
        <w:bottom w:val="none" w:sz="0" w:space="0" w:color="auto"/>
        <w:right w:val="none" w:sz="0" w:space="0" w:color="auto"/>
      </w:divBdr>
      <w:divsChild>
        <w:div w:id="1761023451">
          <w:marLeft w:val="0"/>
          <w:marRight w:val="0"/>
          <w:marTop w:val="0"/>
          <w:marBottom w:val="0"/>
          <w:divBdr>
            <w:top w:val="none" w:sz="0" w:space="0" w:color="auto"/>
            <w:left w:val="none" w:sz="0" w:space="0" w:color="auto"/>
            <w:bottom w:val="none" w:sz="0" w:space="0" w:color="auto"/>
            <w:right w:val="none" w:sz="0" w:space="0" w:color="auto"/>
          </w:divBdr>
          <w:divsChild>
            <w:div w:id="177160026">
              <w:marLeft w:val="0"/>
              <w:marRight w:val="0"/>
              <w:marTop w:val="0"/>
              <w:marBottom w:val="0"/>
              <w:divBdr>
                <w:top w:val="none" w:sz="0" w:space="0" w:color="auto"/>
                <w:left w:val="none" w:sz="0" w:space="0" w:color="auto"/>
                <w:bottom w:val="none" w:sz="0" w:space="0" w:color="auto"/>
                <w:right w:val="none" w:sz="0" w:space="0" w:color="auto"/>
              </w:divBdr>
              <w:divsChild>
                <w:div w:id="1463188369">
                  <w:marLeft w:val="0"/>
                  <w:marRight w:val="180"/>
                  <w:marTop w:val="0"/>
                  <w:marBottom w:val="0"/>
                  <w:divBdr>
                    <w:top w:val="none" w:sz="0" w:space="0" w:color="auto"/>
                    <w:left w:val="none" w:sz="0" w:space="0" w:color="auto"/>
                    <w:bottom w:val="none" w:sz="0" w:space="0" w:color="auto"/>
                    <w:right w:val="none" w:sz="0" w:space="0" w:color="auto"/>
                  </w:divBdr>
                  <w:divsChild>
                    <w:div w:id="193567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333802">
      <w:bodyDiv w:val="1"/>
      <w:marLeft w:val="0"/>
      <w:marRight w:val="0"/>
      <w:marTop w:val="0"/>
      <w:marBottom w:val="0"/>
      <w:divBdr>
        <w:top w:val="none" w:sz="0" w:space="0" w:color="auto"/>
        <w:left w:val="none" w:sz="0" w:space="0" w:color="auto"/>
        <w:bottom w:val="none" w:sz="0" w:space="0" w:color="auto"/>
        <w:right w:val="none" w:sz="0" w:space="0" w:color="auto"/>
      </w:divBdr>
      <w:divsChild>
        <w:div w:id="2089308039">
          <w:marLeft w:val="0"/>
          <w:marRight w:val="0"/>
          <w:marTop w:val="0"/>
          <w:marBottom w:val="0"/>
          <w:divBdr>
            <w:top w:val="single" w:sz="6" w:space="0" w:color="678FC2"/>
            <w:left w:val="single" w:sz="6" w:space="0" w:color="678FC2"/>
            <w:bottom w:val="single" w:sz="6" w:space="0" w:color="678FC2"/>
            <w:right w:val="single" w:sz="6" w:space="0" w:color="678FC2"/>
          </w:divBdr>
          <w:divsChild>
            <w:div w:id="21900678">
              <w:marLeft w:val="0"/>
              <w:marRight w:val="0"/>
              <w:marTop w:val="0"/>
              <w:marBottom w:val="0"/>
              <w:divBdr>
                <w:top w:val="none" w:sz="0" w:space="0" w:color="auto"/>
                <w:left w:val="none" w:sz="0" w:space="0" w:color="auto"/>
                <w:bottom w:val="none" w:sz="0" w:space="0" w:color="auto"/>
                <w:right w:val="none" w:sz="0" w:space="0" w:color="auto"/>
              </w:divBdr>
              <w:divsChild>
                <w:div w:id="121047217">
                  <w:marLeft w:val="150"/>
                  <w:marRight w:val="150"/>
                  <w:marTop w:val="0"/>
                  <w:marBottom w:val="0"/>
                  <w:divBdr>
                    <w:top w:val="none" w:sz="0" w:space="0" w:color="auto"/>
                    <w:left w:val="none" w:sz="0" w:space="0" w:color="auto"/>
                    <w:bottom w:val="none" w:sz="0" w:space="0" w:color="auto"/>
                    <w:right w:val="none" w:sz="0" w:space="0" w:color="auto"/>
                  </w:divBdr>
                  <w:divsChild>
                    <w:div w:id="1019698930">
                      <w:marLeft w:val="0"/>
                      <w:marRight w:val="0"/>
                      <w:marTop w:val="0"/>
                      <w:marBottom w:val="0"/>
                      <w:divBdr>
                        <w:top w:val="none" w:sz="0" w:space="0" w:color="auto"/>
                        <w:left w:val="none" w:sz="0" w:space="0" w:color="auto"/>
                        <w:bottom w:val="none" w:sz="0" w:space="0" w:color="auto"/>
                        <w:right w:val="none" w:sz="0" w:space="0" w:color="auto"/>
                      </w:divBdr>
                      <w:divsChild>
                        <w:div w:id="1281570284">
                          <w:marLeft w:val="0"/>
                          <w:marRight w:val="0"/>
                          <w:marTop w:val="0"/>
                          <w:marBottom w:val="0"/>
                          <w:divBdr>
                            <w:top w:val="none" w:sz="0" w:space="0" w:color="auto"/>
                            <w:left w:val="none" w:sz="0" w:space="0" w:color="auto"/>
                            <w:bottom w:val="none" w:sz="0" w:space="0" w:color="auto"/>
                            <w:right w:val="none" w:sz="0" w:space="0" w:color="auto"/>
                          </w:divBdr>
                          <w:divsChild>
                            <w:div w:id="583996416">
                              <w:marLeft w:val="0"/>
                              <w:marRight w:val="0"/>
                              <w:marTop w:val="0"/>
                              <w:marBottom w:val="0"/>
                              <w:divBdr>
                                <w:top w:val="none" w:sz="0" w:space="0" w:color="auto"/>
                                <w:left w:val="none" w:sz="0" w:space="0" w:color="auto"/>
                                <w:bottom w:val="none" w:sz="0" w:space="0" w:color="auto"/>
                                <w:right w:val="none" w:sz="0" w:space="0" w:color="auto"/>
                              </w:divBdr>
                              <w:divsChild>
                                <w:div w:id="819541229">
                                  <w:marLeft w:val="0"/>
                                  <w:marRight w:val="0"/>
                                  <w:marTop w:val="0"/>
                                  <w:marBottom w:val="0"/>
                                  <w:divBdr>
                                    <w:top w:val="none" w:sz="0" w:space="0" w:color="auto"/>
                                    <w:left w:val="none" w:sz="0" w:space="0" w:color="auto"/>
                                    <w:bottom w:val="none" w:sz="0" w:space="0" w:color="auto"/>
                                    <w:right w:val="none" w:sz="0" w:space="0" w:color="auto"/>
                                  </w:divBdr>
                                </w:div>
                                <w:div w:id="1055157833">
                                  <w:marLeft w:val="0"/>
                                  <w:marRight w:val="0"/>
                                  <w:marTop w:val="0"/>
                                  <w:marBottom w:val="0"/>
                                  <w:divBdr>
                                    <w:top w:val="none" w:sz="0" w:space="0" w:color="auto"/>
                                    <w:left w:val="none" w:sz="0" w:space="0" w:color="auto"/>
                                    <w:bottom w:val="none" w:sz="0" w:space="0" w:color="auto"/>
                                    <w:right w:val="none" w:sz="0" w:space="0" w:color="auto"/>
                                  </w:divBdr>
                                </w:div>
                                <w:div w:id="1102919683">
                                  <w:marLeft w:val="0"/>
                                  <w:marRight w:val="0"/>
                                  <w:marTop w:val="0"/>
                                  <w:marBottom w:val="0"/>
                                  <w:divBdr>
                                    <w:top w:val="none" w:sz="0" w:space="0" w:color="auto"/>
                                    <w:left w:val="none" w:sz="0" w:space="0" w:color="auto"/>
                                    <w:bottom w:val="none" w:sz="0" w:space="0" w:color="auto"/>
                                    <w:right w:val="none" w:sz="0" w:space="0" w:color="auto"/>
                                  </w:divBdr>
                                </w:div>
                                <w:div w:id="191184364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2537350">
      <w:bodyDiv w:val="1"/>
      <w:marLeft w:val="0"/>
      <w:marRight w:val="0"/>
      <w:marTop w:val="0"/>
      <w:marBottom w:val="0"/>
      <w:divBdr>
        <w:top w:val="none" w:sz="0" w:space="0" w:color="auto"/>
        <w:left w:val="none" w:sz="0" w:space="0" w:color="auto"/>
        <w:bottom w:val="none" w:sz="0" w:space="0" w:color="auto"/>
        <w:right w:val="none" w:sz="0" w:space="0" w:color="auto"/>
      </w:divBdr>
      <w:divsChild>
        <w:div w:id="1028024538">
          <w:marLeft w:val="0"/>
          <w:marRight w:val="0"/>
          <w:marTop w:val="0"/>
          <w:marBottom w:val="0"/>
          <w:divBdr>
            <w:top w:val="single" w:sz="6" w:space="0" w:color="678FC2"/>
            <w:left w:val="single" w:sz="6" w:space="0" w:color="678FC2"/>
            <w:bottom w:val="single" w:sz="6" w:space="0" w:color="678FC2"/>
            <w:right w:val="single" w:sz="6" w:space="0" w:color="678FC2"/>
          </w:divBdr>
          <w:divsChild>
            <w:div w:id="548229621">
              <w:marLeft w:val="0"/>
              <w:marRight w:val="0"/>
              <w:marTop w:val="0"/>
              <w:marBottom w:val="0"/>
              <w:divBdr>
                <w:top w:val="none" w:sz="0" w:space="0" w:color="auto"/>
                <w:left w:val="none" w:sz="0" w:space="0" w:color="auto"/>
                <w:bottom w:val="none" w:sz="0" w:space="0" w:color="auto"/>
                <w:right w:val="none" w:sz="0" w:space="0" w:color="auto"/>
              </w:divBdr>
              <w:divsChild>
                <w:div w:id="415445396">
                  <w:marLeft w:val="150"/>
                  <w:marRight w:val="150"/>
                  <w:marTop w:val="0"/>
                  <w:marBottom w:val="0"/>
                  <w:divBdr>
                    <w:top w:val="none" w:sz="0" w:space="0" w:color="auto"/>
                    <w:left w:val="none" w:sz="0" w:space="0" w:color="auto"/>
                    <w:bottom w:val="none" w:sz="0" w:space="0" w:color="auto"/>
                    <w:right w:val="none" w:sz="0" w:space="0" w:color="auto"/>
                  </w:divBdr>
                  <w:divsChild>
                    <w:div w:id="1804613179">
                      <w:marLeft w:val="0"/>
                      <w:marRight w:val="0"/>
                      <w:marTop w:val="0"/>
                      <w:marBottom w:val="0"/>
                      <w:divBdr>
                        <w:top w:val="none" w:sz="0" w:space="0" w:color="auto"/>
                        <w:left w:val="none" w:sz="0" w:space="0" w:color="auto"/>
                        <w:bottom w:val="none" w:sz="0" w:space="0" w:color="auto"/>
                        <w:right w:val="none" w:sz="0" w:space="0" w:color="auto"/>
                      </w:divBdr>
                      <w:divsChild>
                        <w:div w:id="811018122">
                          <w:marLeft w:val="0"/>
                          <w:marRight w:val="0"/>
                          <w:marTop w:val="0"/>
                          <w:marBottom w:val="0"/>
                          <w:divBdr>
                            <w:top w:val="none" w:sz="0" w:space="0" w:color="auto"/>
                            <w:left w:val="none" w:sz="0" w:space="0" w:color="auto"/>
                            <w:bottom w:val="none" w:sz="0" w:space="0" w:color="auto"/>
                            <w:right w:val="none" w:sz="0" w:space="0" w:color="auto"/>
                          </w:divBdr>
                          <w:divsChild>
                            <w:div w:id="39567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066862">
      <w:bodyDiv w:val="1"/>
      <w:marLeft w:val="0"/>
      <w:marRight w:val="0"/>
      <w:marTop w:val="0"/>
      <w:marBottom w:val="0"/>
      <w:divBdr>
        <w:top w:val="none" w:sz="0" w:space="0" w:color="auto"/>
        <w:left w:val="none" w:sz="0" w:space="0" w:color="auto"/>
        <w:bottom w:val="none" w:sz="0" w:space="0" w:color="auto"/>
        <w:right w:val="none" w:sz="0" w:space="0" w:color="auto"/>
      </w:divBdr>
      <w:divsChild>
        <w:div w:id="181169484">
          <w:marLeft w:val="0"/>
          <w:marRight w:val="0"/>
          <w:marTop w:val="0"/>
          <w:marBottom w:val="0"/>
          <w:divBdr>
            <w:top w:val="single" w:sz="6" w:space="0" w:color="678FC2"/>
            <w:left w:val="single" w:sz="6" w:space="0" w:color="678FC2"/>
            <w:bottom w:val="single" w:sz="6" w:space="0" w:color="678FC2"/>
            <w:right w:val="single" w:sz="6" w:space="0" w:color="678FC2"/>
          </w:divBdr>
          <w:divsChild>
            <w:div w:id="758866654">
              <w:marLeft w:val="0"/>
              <w:marRight w:val="0"/>
              <w:marTop w:val="0"/>
              <w:marBottom w:val="0"/>
              <w:divBdr>
                <w:top w:val="none" w:sz="0" w:space="0" w:color="auto"/>
                <w:left w:val="none" w:sz="0" w:space="0" w:color="auto"/>
                <w:bottom w:val="none" w:sz="0" w:space="0" w:color="auto"/>
                <w:right w:val="none" w:sz="0" w:space="0" w:color="auto"/>
              </w:divBdr>
              <w:divsChild>
                <w:div w:id="1780031651">
                  <w:marLeft w:val="150"/>
                  <w:marRight w:val="150"/>
                  <w:marTop w:val="0"/>
                  <w:marBottom w:val="0"/>
                  <w:divBdr>
                    <w:top w:val="none" w:sz="0" w:space="0" w:color="auto"/>
                    <w:left w:val="none" w:sz="0" w:space="0" w:color="auto"/>
                    <w:bottom w:val="none" w:sz="0" w:space="0" w:color="auto"/>
                    <w:right w:val="none" w:sz="0" w:space="0" w:color="auto"/>
                  </w:divBdr>
                  <w:divsChild>
                    <w:div w:id="1602106991">
                      <w:marLeft w:val="0"/>
                      <w:marRight w:val="0"/>
                      <w:marTop w:val="0"/>
                      <w:marBottom w:val="0"/>
                      <w:divBdr>
                        <w:top w:val="none" w:sz="0" w:space="0" w:color="auto"/>
                        <w:left w:val="none" w:sz="0" w:space="0" w:color="auto"/>
                        <w:bottom w:val="none" w:sz="0" w:space="0" w:color="auto"/>
                        <w:right w:val="none" w:sz="0" w:space="0" w:color="auto"/>
                      </w:divBdr>
                      <w:divsChild>
                        <w:div w:id="201332967">
                          <w:marLeft w:val="0"/>
                          <w:marRight w:val="0"/>
                          <w:marTop w:val="0"/>
                          <w:marBottom w:val="0"/>
                          <w:divBdr>
                            <w:top w:val="none" w:sz="0" w:space="0" w:color="auto"/>
                            <w:left w:val="none" w:sz="0" w:space="0" w:color="auto"/>
                            <w:bottom w:val="none" w:sz="0" w:space="0" w:color="auto"/>
                            <w:right w:val="none" w:sz="0" w:space="0" w:color="auto"/>
                          </w:divBdr>
                          <w:divsChild>
                            <w:div w:id="177959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328255">
      <w:bodyDiv w:val="1"/>
      <w:marLeft w:val="0"/>
      <w:marRight w:val="0"/>
      <w:marTop w:val="0"/>
      <w:marBottom w:val="0"/>
      <w:divBdr>
        <w:top w:val="none" w:sz="0" w:space="0" w:color="auto"/>
        <w:left w:val="none" w:sz="0" w:space="0" w:color="auto"/>
        <w:bottom w:val="none" w:sz="0" w:space="0" w:color="auto"/>
        <w:right w:val="none" w:sz="0" w:space="0" w:color="auto"/>
      </w:divBdr>
      <w:divsChild>
        <w:div w:id="178855872">
          <w:marLeft w:val="0"/>
          <w:marRight w:val="0"/>
          <w:marTop w:val="0"/>
          <w:marBottom w:val="0"/>
          <w:divBdr>
            <w:top w:val="none" w:sz="0" w:space="0" w:color="auto"/>
            <w:left w:val="none" w:sz="0" w:space="0" w:color="auto"/>
            <w:bottom w:val="single" w:sz="4" w:space="8" w:color="B6B6B6"/>
            <w:right w:val="none" w:sz="0" w:space="0" w:color="auto"/>
          </w:divBdr>
          <w:divsChild>
            <w:div w:id="340819960">
              <w:marLeft w:val="0"/>
              <w:marRight w:val="0"/>
              <w:marTop w:val="0"/>
              <w:marBottom w:val="0"/>
              <w:divBdr>
                <w:top w:val="none" w:sz="0" w:space="0" w:color="auto"/>
                <w:left w:val="none" w:sz="0" w:space="0" w:color="auto"/>
                <w:bottom w:val="none" w:sz="0" w:space="0" w:color="auto"/>
                <w:right w:val="none" w:sz="0" w:space="0" w:color="auto"/>
              </w:divBdr>
            </w:div>
          </w:divsChild>
        </w:div>
        <w:div w:id="1614243404">
          <w:marLeft w:val="0"/>
          <w:marRight w:val="0"/>
          <w:marTop w:val="0"/>
          <w:marBottom w:val="0"/>
          <w:divBdr>
            <w:top w:val="none" w:sz="0" w:space="0" w:color="auto"/>
            <w:left w:val="none" w:sz="0" w:space="0" w:color="auto"/>
            <w:bottom w:val="single" w:sz="4" w:space="2" w:color="B6B6B6"/>
            <w:right w:val="none" w:sz="0" w:space="0" w:color="auto"/>
          </w:divBdr>
        </w:div>
        <w:div w:id="1855917678">
          <w:marLeft w:val="104"/>
          <w:marRight w:val="104"/>
          <w:marTop w:val="157"/>
          <w:marBottom w:val="0"/>
          <w:divBdr>
            <w:top w:val="none" w:sz="0" w:space="0" w:color="auto"/>
            <w:left w:val="none" w:sz="0" w:space="0" w:color="auto"/>
            <w:bottom w:val="none" w:sz="0" w:space="0" w:color="auto"/>
            <w:right w:val="none" w:sz="0" w:space="0" w:color="auto"/>
          </w:divBdr>
          <w:divsChild>
            <w:div w:id="1624264259">
              <w:marLeft w:val="0"/>
              <w:marRight w:val="0"/>
              <w:marTop w:val="0"/>
              <w:marBottom w:val="0"/>
              <w:divBdr>
                <w:top w:val="none" w:sz="0" w:space="0" w:color="auto"/>
                <w:left w:val="none" w:sz="0" w:space="0" w:color="auto"/>
                <w:bottom w:val="none" w:sz="0" w:space="0" w:color="auto"/>
                <w:right w:val="none" w:sz="0" w:space="0" w:color="auto"/>
              </w:divBdr>
              <w:divsChild>
                <w:div w:id="53931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533732">
      <w:bodyDiv w:val="1"/>
      <w:marLeft w:val="0"/>
      <w:marRight w:val="0"/>
      <w:marTop w:val="0"/>
      <w:marBottom w:val="0"/>
      <w:divBdr>
        <w:top w:val="none" w:sz="0" w:space="0" w:color="auto"/>
        <w:left w:val="none" w:sz="0" w:space="0" w:color="auto"/>
        <w:bottom w:val="none" w:sz="0" w:space="0" w:color="auto"/>
        <w:right w:val="none" w:sz="0" w:space="0" w:color="auto"/>
      </w:divBdr>
      <w:divsChild>
        <w:div w:id="260647106">
          <w:marLeft w:val="0"/>
          <w:marRight w:val="0"/>
          <w:marTop w:val="0"/>
          <w:marBottom w:val="0"/>
          <w:divBdr>
            <w:top w:val="none" w:sz="0" w:space="0" w:color="auto"/>
            <w:left w:val="none" w:sz="0" w:space="0" w:color="auto"/>
            <w:bottom w:val="single" w:sz="4" w:space="8" w:color="B6B6B6"/>
            <w:right w:val="none" w:sz="0" w:space="0" w:color="auto"/>
          </w:divBdr>
          <w:divsChild>
            <w:div w:id="860246826">
              <w:marLeft w:val="0"/>
              <w:marRight w:val="0"/>
              <w:marTop w:val="0"/>
              <w:marBottom w:val="0"/>
              <w:divBdr>
                <w:top w:val="none" w:sz="0" w:space="0" w:color="auto"/>
                <w:left w:val="none" w:sz="0" w:space="0" w:color="auto"/>
                <w:bottom w:val="none" w:sz="0" w:space="0" w:color="auto"/>
                <w:right w:val="none" w:sz="0" w:space="0" w:color="auto"/>
              </w:divBdr>
            </w:div>
          </w:divsChild>
        </w:div>
        <w:div w:id="307590897">
          <w:marLeft w:val="100"/>
          <w:marRight w:val="100"/>
          <w:marTop w:val="150"/>
          <w:marBottom w:val="0"/>
          <w:divBdr>
            <w:top w:val="none" w:sz="0" w:space="0" w:color="auto"/>
            <w:left w:val="none" w:sz="0" w:space="0" w:color="auto"/>
            <w:bottom w:val="none" w:sz="0" w:space="0" w:color="auto"/>
            <w:right w:val="none" w:sz="0" w:space="0" w:color="auto"/>
          </w:divBdr>
          <w:divsChild>
            <w:div w:id="284702901">
              <w:marLeft w:val="0"/>
              <w:marRight w:val="0"/>
              <w:marTop w:val="0"/>
              <w:marBottom w:val="0"/>
              <w:divBdr>
                <w:top w:val="none" w:sz="0" w:space="0" w:color="auto"/>
                <w:left w:val="none" w:sz="0" w:space="0" w:color="auto"/>
                <w:bottom w:val="none" w:sz="0" w:space="0" w:color="auto"/>
                <w:right w:val="none" w:sz="0" w:space="0" w:color="auto"/>
              </w:divBdr>
              <w:divsChild>
                <w:div w:id="70078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445214">
      <w:bodyDiv w:val="1"/>
      <w:marLeft w:val="0"/>
      <w:marRight w:val="0"/>
      <w:marTop w:val="0"/>
      <w:marBottom w:val="0"/>
      <w:divBdr>
        <w:top w:val="none" w:sz="0" w:space="0" w:color="auto"/>
        <w:left w:val="none" w:sz="0" w:space="0" w:color="auto"/>
        <w:bottom w:val="none" w:sz="0" w:space="0" w:color="auto"/>
        <w:right w:val="none" w:sz="0" w:space="0" w:color="auto"/>
      </w:divBdr>
      <w:divsChild>
        <w:div w:id="1578401508">
          <w:marLeft w:val="89"/>
          <w:marRight w:val="89"/>
          <w:marTop w:val="133"/>
          <w:marBottom w:val="0"/>
          <w:divBdr>
            <w:top w:val="none" w:sz="0" w:space="0" w:color="auto"/>
            <w:left w:val="none" w:sz="0" w:space="0" w:color="auto"/>
            <w:bottom w:val="none" w:sz="0" w:space="0" w:color="auto"/>
            <w:right w:val="none" w:sz="0" w:space="0" w:color="auto"/>
          </w:divBdr>
          <w:divsChild>
            <w:div w:id="12990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750478">
      <w:bodyDiv w:val="1"/>
      <w:marLeft w:val="0"/>
      <w:marRight w:val="0"/>
      <w:marTop w:val="0"/>
      <w:marBottom w:val="0"/>
      <w:divBdr>
        <w:top w:val="none" w:sz="0" w:space="0" w:color="auto"/>
        <w:left w:val="none" w:sz="0" w:space="0" w:color="auto"/>
        <w:bottom w:val="none" w:sz="0" w:space="0" w:color="auto"/>
        <w:right w:val="none" w:sz="0" w:space="0" w:color="auto"/>
      </w:divBdr>
      <w:divsChild>
        <w:div w:id="318853941">
          <w:marLeft w:val="0"/>
          <w:marRight w:val="0"/>
          <w:marTop w:val="0"/>
          <w:marBottom w:val="0"/>
          <w:divBdr>
            <w:top w:val="none" w:sz="0" w:space="0" w:color="auto"/>
            <w:left w:val="none" w:sz="0" w:space="0" w:color="auto"/>
            <w:bottom w:val="none" w:sz="0" w:space="0" w:color="auto"/>
            <w:right w:val="none" w:sz="0" w:space="0" w:color="auto"/>
          </w:divBdr>
          <w:divsChild>
            <w:div w:id="1943612050">
              <w:marLeft w:val="0"/>
              <w:marRight w:val="0"/>
              <w:marTop w:val="0"/>
              <w:marBottom w:val="0"/>
              <w:divBdr>
                <w:top w:val="none" w:sz="0" w:space="0" w:color="auto"/>
                <w:left w:val="none" w:sz="0" w:space="0" w:color="auto"/>
                <w:bottom w:val="single" w:sz="6" w:space="2" w:color="B6B6B6"/>
                <w:right w:val="none" w:sz="0" w:space="0" w:color="auto"/>
              </w:divBdr>
            </w:div>
            <w:div w:id="471673796">
              <w:marLeft w:val="0"/>
              <w:marRight w:val="0"/>
              <w:marTop w:val="0"/>
              <w:marBottom w:val="150"/>
              <w:divBdr>
                <w:top w:val="none" w:sz="0" w:space="0" w:color="auto"/>
                <w:left w:val="none" w:sz="0" w:space="0" w:color="auto"/>
                <w:bottom w:val="none" w:sz="0" w:space="0" w:color="auto"/>
                <w:right w:val="none" w:sz="0" w:space="0" w:color="auto"/>
              </w:divBdr>
              <w:divsChild>
                <w:div w:id="113752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354598">
          <w:marLeft w:val="150"/>
          <w:marRight w:val="150"/>
          <w:marTop w:val="225"/>
          <w:marBottom w:val="0"/>
          <w:divBdr>
            <w:top w:val="none" w:sz="0" w:space="0" w:color="auto"/>
            <w:left w:val="none" w:sz="0" w:space="0" w:color="auto"/>
            <w:bottom w:val="none" w:sz="0" w:space="0" w:color="auto"/>
            <w:right w:val="none" w:sz="0" w:space="0" w:color="auto"/>
          </w:divBdr>
          <w:divsChild>
            <w:div w:id="928538969">
              <w:marLeft w:val="0"/>
              <w:marRight w:val="0"/>
              <w:marTop w:val="0"/>
              <w:marBottom w:val="0"/>
              <w:divBdr>
                <w:top w:val="none" w:sz="0" w:space="0" w:color="auto"/>
                <w:left w:val="none" w:sz="0" w:space="0" w:color="auto"/>
                <w:bottom w:val="none" w:sz="0" w:space="0" w:color="auto"/>
                <w:right w:val="none" w:sz="0" w:space="0" w:color="auto"/>
              </w:divBdr>
              <w:divsChild>
                <w:div w:id="1040940970">
                  <w:marLeft w:val="0"/>
                  <w:marRight w:val="0"/>
                  <w:marTop w:val="450"/>
                  <w:marBottom w:val="0"/>
                  <w:divBdr>
                    <w:top w:val="none" w:sz="0" w:space="0" w:color="auto"/>
                    <w:left w:val="none" w:sz="0" w:space="0" w:color="auto"/>
                    <w:bottom w:val="none" w:sz="0" w:space="0" w:color="auto"/>
                    <w:right w:val="none" w:sz="0" w:space="0" w:color="auto"/>
                  </w:divBdr>
                </w:div>
              </w:divsChild>
            </w:div>
            <w:div w:id="591595752">
              <w:marLeft w:val="150"/>
              <w:marRight w:val="150"/>
              <w:marTop w:val="150"/>
              <w:marBottom w:val="150"/>
              <w:divBdr>
                <w:top w:val="single" w:sz="6" w:space="0" w:color="CCCCCC"/>
                <w:left w:val="single" w:sz="6" w:space="0" w:color="CCCCCC"/>
                <w:bottom w:val="single" w:sz="6" w:space="0" w:color="CCCCCC"/>
                <w:right w:val="single" w:sz="6" w:space="0" w:color="CCCCCC"/>
              </w:divBdr>
              <w:divsChild>
                <w:div w:id="1008797653">
                  <w:marLeft w:val="0"/>
                  <w:marRight w:val="0"/>
                  <w:marTop w:val="0"/>
                  <w:marBottom w:val="0"/>
                  <w:divBdr>
                    <w:top w:val="none" w:sz="0" w:space="0" w:color="auto"/>
                    <w:left w:val="none" w:sz="0" w:space="0" w:color="auto"/>
                    <w:bottom w:val="none" w:sz="0" w:space="0" w:color="auto"/>
                    <w:right w:val="none" w:sz="0" w:space="0" w:color="auto"/>
                  </w:divBdr>
                  <w:divsChild>
                    <w:div w:id="916133637">
                      <w:marLeft w:val="0"/>
                      <w:marRight w:val="0"/>
                      <w:marTop w:val="0"/>
                      <w:marBottom w:val="0"/>
                      <w:divBdr>
                        <w:top w:val="none" w:sz="0" w:space="0" w:color="auto"/>
                        <w:left w:val="none" w:sz="0" w:space="0" w:color="auto"/>
                        <w:bottom w:val="none" w:sz="0" w:space="0" w:color="auto"/>
                        <w:right w:val="none" w:sz="0" w:space="0" w:color="auto"/>
                      </w:divBdr>
                    </w:div>
                  </w:divsChild>
                </w:div>
                <w:div w:id="211917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4334985">
      <w:bodyDiv w:val="1"/>
      <w:marLeft w:val="0"/>
      <w:marRight w:val="0"/>
      <w:marTop w:val="0"/>
      <w:marBottom w:val="0"/>
      <w:divBdr>
        <w:top w:val="none" w:sz="0" w:space="0" w:color="auto"/>
        <w:left w:val="none" w:sz="0" w:space="0" w:color="auto"/>
        <w:bottom w:val="none" w:sz="0" w:space="0" w:color="auto"/>
        <w:right w:val="none" w:sz="0" w:space="0" w:color="auto"/>
      </w:divBdr>
      <w:divsChild>
        <w:div w:id="1852841630">
          <w:marLeft w:val="0"/>
          <w:marRight w:val="0"/>
          <w:marTop w:val="0"/>
          <w:marBottom w:val="0"/>
          <w:divBdr>
            <w:top w:val="single" w:sz="6" w:space="0" w:color="678FC2"/>
            <w:left w:val="single" w:sz="6" w:space="0" w:color="678FC2"/>
            <w:bottom w:val="single" w:sz="6" w:space="0" w:color="678FC2"/>
            <w:right w:val="single" w:sz="6" w:space="0" w:color="678FC2"/>
          </w:divBdr>
          <w:divsChild>
            <w:div w:id="1454789694">
              <w:marLeft w:val="0"/>
              <w:marRight w:val="0"/>
              <w:marTop w:val="0"/>
              <w:marBottom w:val="0"/>
              <w:divBdr>
                <w:top w:val="none" w:sz="0" w:space="0" w:color="auto"/>
                <w:left w:val="none" w:sz="0" w:space="0" w:color="auto"/>
                <w:bottom w:val="none" w:sz="0" w:space="0" w:color="auto"/>
                <w:right w:val="none" w:sz="0" w:space="0" w:color="auto"/>
              </w:divBdr>
              <w:divsChild>
                <w:div w:id="1428886959">
                  <w:marLeft w:val="150"/>
                  <w:marRight w:val="150"/>
                  <w:marTop w:val="0"/>
                  <w:marBottom w:val="0"/>
                  <w:divBdr>
                    <w:top w:val="none" w:sz="0" w:space="0" w:color="auto"/>
                    <w:left w:val="none" w:sz="0" w:space="0" w:color="auto"/>
                    <w:bottom w:val="none" w:sz="0" w:space="0" w:color="auto"/>
                    <w:right w:val="none" w:sz="0" w:space="0" w:color="auto"/>
                  </w:divBdr>
                  <w:divsChild>
                    <w:div w:id="1492334294">
                      <w:marLeft w:val="0"/>
                      <w:marRight w:val="0"/>
                      <w:marTop w:val="0"/>
                      <w:marBottom w:val="0"/>
                      <w:divBdr>
                        <w:top w:val="none" w:sz="0" w:space="0" w:color="auto"/>
                        <w:left w:val="none" w:sz="0" w:space="0" w:color="auto"/>
                        <w:bottom w:val="none" w:sz="0" w:space="0" w:color="auto"/>
                        <w:right w:val="none" w:sz="0" w:space="0" w:color="auto"/>
                      </w:divBdr>
                      <w:divsChild>
                        <w:div w:id="591010890">
                          <w:marLeft w:val="0"/>
                          <w:marRight w:val="0"/>
                          <w:marTop w:val="0"/>
                          <w:marBottom w:val="0"/>
                          <w:divBdr>
                            <w:top w:val="none" w:sz="0" w:space="0" w:color="auto"/>
                            <w:left w:val="none" w:sz="0" w:space="0" w:color="auto"/>
                            <w:bottom w:val="none" w:sz="0" w:space="0" w:color="auto"/>
                            <w:right w:val="none" w:sz="0" w:space="0" w:color="auto"/>
                          </w:divBdr>
                          <w:divsChild>
                            <w:div w:id="2132311386">
                              <w:marLeft w:val="0"/>
                              <w:marRight w:val="0"/>
                              <w:marTop w:val="0"/>
                              <w:marBottom w:val="0"/>
                              <w:divBdr>
                                <w:top w:val="none" w:sz="0" w:space="0" w:color="auto"/>
                                <w:left w:val="none" w:sz="0" w:space="0" w:color="auto"/>
                                <w:bottom w:val="none" w:sz="0" w:space="0" w:color="auto"/>
                                <w:right w:val="none" w:sz="0" w:space="0" w:color="auto"/>
                              </w:divBdr>
                              <w:divsChild>
                                <w:div w:id="3712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7368002">
      <w:bodyDiv w:val="1"/>
      <w:marLeft w:val="0"/>
      <w:marRight w:val="0"/>
      <w:marTop w:val="0"/>
      <w:marBottom w:val="0"/>
      <w:divBdr>
        <w:top w:val="none" w:sz="0" w:space="0" w:color="auto"/>
        <w:left w:val="none" w:sz="0" w:space="0" w:color="auto"/>
        <w:bottom w:val="none" w:sz="0" w:space="0" w:color="auto"/>
        <w:right w:val="none" w:sz="0" w:space="0" w:color="auto"/>
      </w:divBdr>
      <w:divsChild>
        <w:div w:id="1965193182">
          <w:marLeft w:val="0"/>
          <w:marRight w:val="0"/>
          <w:marTop w:val="0"/>
          <w:marBottom w:val="0"/>
          <w:divBdr>
            <w:top w:val="single" w:sz="6" w:space="0" w:color="678FC2"/>
            <w:left w:val="single" w:sz="6" w:space="0" w:color="678FC2"/>
            <w:bottom w:val="single" w:sz="6" w:space="0" w:color="678FC2"/>
            <w:right w:val="single" w:sz="6" w:space="0" w:color="678FC2"/>
          </w:divBdr>
          <w:divsChild>
            <w:div w:id="1396317229">
              <w:marLeft w:val="0"/>
              <w:marRight w:val="0"/>
              <w:marTop w:val="0"/>
              <w:marBottom w:val="0"/>
              <w:divBdr>
                <w:top w:val="none" w:sz="0" w:space="0" w:color="auto"/>
                <w:left w:val="none" w:sz="0" w:space="0" w:color="auto"/>
                <w:bottom w:val="none" w:sz="0" w:space="0" w:color="auto"/>
                <w:right w:val="none" w:sz="0" w:space="0" w:color="auto"/>
              </w:divBdr>
              <w:divsChild>
                <w:div w:id="1823085655">
                  <w:marLeft w:val="150"/>
                  <w:marRight w:val="150"/>
                  <w:marTop w:val="0"/>
                  <w:marBottom w:val="0"/>
                  <w:divBdr>
                    <w:top w:val="none" w:sz="0" w:space="0" w:color="auto"/>
                    <w:left w:val="none" w:sz="0" w:space="0" w:color="auto"/>
                    <w:bottom w:val="none" w:sz="0" w:space="0" w:color="auto"/>
                    <w:right w:val="none" w:sz="0" w:space="0" w:color="auto"/>
                  </w:divBdr>
                  <w:divsChild>
                    <w:div w:id="1091195195">
                      <w:marLeft w:val="0"/>
                      <w:marRight w:val="0"/>
                      <w:marTop w:val="0"/>
                      <w:marBottom w:val="0"/>
                      <w:divBdr>
                        <w:top w:val="none" w:sz="0" w:space="0" w:color="auto"/>
                        <w:left w:val="none" w:sz="0" w:space="0" w:color="auto"/>
                        <w:bottom w:val="none" w:sz="0" w:space="0" w:color="auto"/>
                        <w:right w:val="none" w:sz="0" w:space="0" w:color="auto"/>
                      </w:divBdr>
                      <w:divsChild>
                        <w:div w:id="1425802605">
                          <w:marLeft w:val="0"/>
                          <w:marRight w:val="0"/>
                          <w:marTop w:val="0"/>
                          <w:marBottom w:val="0"/>
                          <w:divBdr>
                            <w:top w:val="none" w:sz="0" w:space="0" w:color="auto"/>
                            <w:left w:val="none" w:sz="0" w:space="0" w:color="auto"/>
                            <w:bottom w:val="none" w:sz="0" w:space="0" w:color="auto"/>
                            <w:right w:val="none" w:sz="0" w:space="0" w:color="auto"/>
                          </w:divBdr>
                          <w:divsChild>
                            <w:div w:id="114677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742858">
      <w:bodyDiv w:val="1"/>
      <w:marLeft w:val="0"/>
      <w:marRight w:val="0"/>
      <w:marTop w:val="0"/>
      <w:marBottom w:val="0"/>
      <w:divBdr>
        <w:top w:val="none" w:sz="0" w:space="0" w:color="auto"/>
        <w:left w:val="none" w:sz="0" w:space="0" w:color="auto"/>
        <w:bottom w:val="none" w:sz="0" w:space="0" w:color="auto"/>
        <w:right w:val="none" w:sz="0" w:space="0" w:color="auto"/>
      </w:divBdr>
      <w:divsChild>
        <w:div w:id="1046831689">
          <w:marLeft w:val="90"/>
          <w:marRight w:val="90"/>
          <w:marTop w:val="135"/>
          <w:marBottom w:val="0"/>
          <w:divBdr>
            <w:top w:val="none" w:sz="0" w:space="0" w:color="auto"/>
            <w:left w:val="none" w:sz="0" w:space="0" w:color="auto"/>
            <w:bottom w:val="none" w:sz="0" w:space="0" w:color="auto"/>
            <w:right w:val="none" w:sz="0" w:space="0" w:color="auto"/>
          </w:divBdr>
          <w:divsChild>
            <w:div w:id="139430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400011">
      <w:bodyDiv w:val="1"/>
      <w:marLeft w:val="0"/>
      <w:marRight w:val="0"/>
      <w:marTop w:val="0"/>
      <w:marBottom w:val="0"/>
      <w:divBdr>
        <w:top w:val="none" w:sz="0" w:space="0" w:color="auto"/>
        <w:left w:val="none" w:sz="0" w:space="0" w:color="auto"/>
        <w:bottom w:val="none" w:sz="0" w:space="0" w:color="auto"/>
        <w:right w:val="none" w:sz="0" w:space="0" w:color="auto"/>
      </w:divBdr>
      <w:divsChild>
        <w:div w:id="1542128628">
          <w:marLeft w:val="90"/>
          <w:marRight w:val="90"/>
          <w:marTop w:val="135"/>
          <w:marBottom w:val="0"/>
          <w:divBdr>
            <w:top w:val="none" w:sz="0" w:space="0" w:color="auto"/>
            <w:left w:val="none" w:sz="0" w:space="0" w:color="auto"/>
            <w:bottom w:val="none" w:sz="0" w:space="0" w:color="auto"/>
            <w:right w:val="none" w:sz="0" w:space="0" w:color="auto"/>
          </w:divBdr>
          <w:divsChild>
            <w:div w:id="84497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57448">
      <w:bodyDiv w:val="1"/>
      <w:marLeft w:val="0"/>
      <w:marRight w:val="0"/>
      <w:marTop w:val="0"/>
      <w:marBottom w:val="0"/>
      <w:divBdr>
        <w:top w:val="none" w:sz="0" w:space="0" w:color="auto"/>
        <w:left w:val="none" w:sz="0" w:space="0" w:color="auto"/>
        <w:bottom w:val="none" w:sz="0" w:space="0" w:color="auto"/>
        <w:right w:val="none" w:sz="0" w:space="0" w:color="auto"/>
      </w:divBdr>
      <w:divsChild>
        <w:div w:id="1851263038">
          <w:marLeft w:val="0"/>
          <w:marRight w:val="0"/>
          <w:marTop w:val="0"/>
          <w:marBottom w:val="0"/>
          <w:divBdr>
            <w:top w:val="single" w:sz="4" w:space="0" w:color="678FC2"/>
            <w:left w:val="single" w:sz="4" w:space="0" w:color="678FC2"/>
            <w:bottom w:val="single" w:sz="4" w:space="0" w:color="678FC2"/>
            <w:right w:val="single" w:sz="4" w:space="0" w:color="678FC2"/>
          </w:divBdr>
          <w:divsChild>
            <w:div w:id="1531333610">
              <w:marLeft w:val="0"/>
              <w:marRight w:val="0"/>
              <w:marTop w:val="0"/>
              <w:marBottom w:val="0"/>
              <w:divBdr>
                <w:top w:val="none" w:sz="0" w:space="0" w:color="auto"/>
                <w:left w:val="none" w:sz="0" w:space="0" w:color="auto"/>
                <w:bottom w:val="none" w:sz="0" w:space="0" w:color="auto"/>
                <w:right w:val="none" w:sz="0" w:space="0" w:color="auto"/>
              </w:divBdr>
              <w:divsChild>
                <w:div w:id="931861815">
                  <w:marLeft w:val="90"/>
                  <w:marRight w:val="90"/>
                  <w:marTop w:val="0"/>
                  <w:marBottom w:val="0"/>
                  <w:divBdr>
                    <w:top w:val="none" w:sz="0" w:space="0" w:color="auto"/>
                    <w:left w:val="none" w:sz="0" w:space="0" w:color="auto"/>
                    <w:bottom w:val="none" w:sz="0" w:space="0" w:color="auto"/>
                    <w:right w:val="none" w:sz="0" w:space="0" w:color="auto"/>
                  </w:divBdr>
                  <w:divsChild>
                    <w:div w:id="531957588">
                      <w:marLeft w:val="0"/>
                      <w:marRight w:val="0"/>
                      <w:marTop w:val="0"/>
                      <w:marBottom w:val="0"/>
                      <w:divBdr>
                        <w:top w:val="none" w:sz="0" w:space="0" w:color="auto"/>
                        <w:left w:val="none" w:sz="0" w:space="0" w:color="auto"/>
                        <w:bottom w:val="none" w:sz="0" w:space="0" w:color="auto"/>
                        <w:right w:val="none" w:sz="0" w:space="0" w:color="auto"/>
                      </w:divBdr>
                      <w:divsChild>
                        <w:div w:id="119080901">
                          <w:marLeft w:val="0"/>
                          <w:marRight w:val="0"/>
                          <w:marTop w:val="0"/>
                          <w:marBottom w:val="0"/>
                          <w:divBdr>
                            <w:top w:val="none" w:sz="0" w:space="0" w:color="auto"/>
                            <w:left w:val="none" w:sz="0" w:space="0" w:color="auto"/>
                            <w:bottom w:val="none" w:sz="0" w:space="0" w:color="auto"/>
                            <w:right w:val="none" w:sz="0" w:space="0" w:color="auto"/>
                          </w:divBdr>
                          <w:divsChild>
                            <w:div w:id="774981657">
                              <w:marLeft w:val="54"/>
                              <w:marRight w:val="54"/>
                              <w:marTop w:val="54"/>
                              <w:marBottom w:val="5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830">
      <w:bodyDiv w:val="1"/>
      <w:marLeft w:val="0"/>
      <w:marRight w:val="0"/>
      <w:marTop w:val="0"/>
      <w:marBottom w:val="0"/>
      <w:divBdr>
        <w:top w:val="none" w:sz="0" w:space="0" w:color="auto"/>
        <w:left w:val="none" w:sz="0" w:space="0" w:color="auto"/>
        <w:bottom w:val="none" w:sz="0" w:space="0" w:color="auto"/>
        <w:right w:val="none" w:sz="0" w:space="0" w:color="auto"/>
      </w:divBdr>
      <w:divsChild>
        <w:div w:id="162476360">
          <w:marLeft w:val="0"/>
          <w:marRight w:val="0"/>
          <w:marTop w:val="0"/>
          <w:marBottom w:val="0"/>
          <w:divBdr>
            <w:top w:val="single" w:sz="6" w:space="0" w:color="678FC2"/>
            <w:left w:val="single" w:sz="6" w:space="0" w:color="678FC2"/>
            <w:bottom w:val="single" w:sz="6" w:space="0" w:color="678FC2"/>
            <w:right w:val="single" w:sz="6" w:space="0" w:color="678FC2"/>
          </w:divBdr>
          <w:divsChild>
            <w:div w:id="193082015">
              <w:marLeft w:val="0"/>
              <w:marRight w:val="0"/>
              <w:marTop w:val="0"/>
              <w:marBottom w:val="0"/>
              <w:divBdr>
                <w:top w:val="none" w:sz="0" w:space="0" w:color="auto"/>
                <w:left w:val="none" w:sz="0" w:space="0" w:color="auto"/>
                <w:bottom w:val="none" w:sz="0" w:space="0" w:color="auto"/>
                <w:right w:val="none" w:sz="0" w:space="0" w:color="auto"/>
              </w:divBdr>
              <w:divsChild>
                <w:div w:id="1334410412">
                  <w:marLeft w:val="150"/>
                  <w:marRight w:val="150"/>
                  <w:marTop w:val="0"/>
                  <w:marBottom w:val="0"/>
                  <w:divBdr>
                    <w:top w:val="none" w:sz="0" w:space="0" w:color="auto"/>
                    <w:left w:val="none" w:sz="0" w:space="0" w:color="auto"/>
                    <w:bottom w:val="none" w:sz="0" w:space="0" w:color="auto"/>
                    <w:right w:val="none" w:sz="0" w:space="0" w:color="auto"/>
                  </w:divBdr>
                  <w:divsChild>
                    <w:div w:id="107820862">
                      <w:marLeft w:val="0"/>
                      <w:marRight w:val="0"/>
                      <w:marTop w:val="0"/>
                      <w:marBottom w:val="0"/>
                      <w:divBdr>
                        <w:top w:val="none" w:sz="0" w:space="0" w:color="auto"/>
                        <w:left w:val="none" w:sz="0" w:space="0" w:color="auto"/>
                        <w:bottom w:val="none" w:sz="0" w:space="0" w:color="auto"/>
                        <w:right w:val="none" w:sz="0" w:space="0" w:color="auto"/>
                      </w:divBdr>
                      <w:divsChild>
                        <w:div w:id="1650329110">
                          <w:marLeft w:val="0"/>
                          <w:marRight w:val="0"/>
                          <w:marTop w:val="0"/>
                          <w:marBottom w:val="0"/>
                          <w:divBdr>
                            <w:top w:val="none" w:sz="0" w:space="0" w:color="auto"/>
                            <w:left w:val="none" w:sz="0" w:space="0" w:color="auto"/>
                            <w:bottom w:val="none" w:sz="0" w:space="0" w:color="auto"/>
                            <w:right w:val="none" w:sz="0" w:space="0" w:color="auto"/>
                          </w:divBdr>
                          <w:divsChild>
                            <w:div w:id="151834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7688648">
      <w:bodyDiv w:val="1"/>
      <w:marLeft w:val="0"/>
      <w:marRight w:val="0"/>
      <w:marTop w:val="0"/>
      <w:marBottom w:val="0"/>
      <w:divBdr>
        <w:top w:val="none" w:sz="0" w:space="0" w:color="auto"/>
        <w:left w:val="none" w:sz="0" w:space="0" w:color="auto"/>
        <w:bottom w:val="none" w:sz="0" w:space="0" w:color="auto"/>
        <w:right w:val="none" w:sz="0" w:space="0" w:color="auto"/>
      </w:divBdr>
      <w:divsChild>
        <w:div w:id="1538198579">
          <w:marLeft w:val="0"/>
          <w:marRight w:val="0"/>
          <w:marTop w:val="0"/>
          <w:marBottom w:val="0"/>
          <w:divBdr>
            <w:top w:val="none" w:sz="0" w:space="0" w:color="auto"/>
            <w:left w:val="none" w:sz="0" w:space="0" w:color="auto"/>
            <w:bottom w:val="single" w:sz="4" w:space="8" w:color="B6B6B6"/>
            <w:right w:val="none" w:sz="0" w:space="0" w:color="auto"/>
          </w:divBdr>
          <w:divsChild>
            <w:div w:id="309362592">
              <w:marLeft w:val="0"/>
              <w:marRight w:val="0"/>
              <w:marTop w:val="0"/>
              <w:marBottom w:val="0"/>
              <w:divBdr>
                <w:top w:val="none" w:sz="0" w:space="0" w:color="auto"/>
                <w:left w:val="none" w:sz="0" w:space="0" w:color="auto"/>
                <w:bottom w:val="none" w:sz="0" w:space="0" w:color="auto"/>
                <w:right w:val="none" w:sz="0" w:space="0" w:color="auto"/>
              </w:divBdr>
            </w:div>
          </w:divsChild>
        </w:div>
        <w:div w:id="1755711637">
          <w:marLeft w:val="100"/>
          <w:marRight w:val="100"/>
          <w:marTop w:val="150"/>
          <w:marBottom w:val="0"/>
          <w:divBdr>
            <w:top w:val="none" w:sz="0" w:space="0" w:color="auto"/>
            <w:left w:val="none" w:sz="0" w:space="0" w:color="auto"/>
            <w:bottom w:val="none" w:sz="0" w:space="0" w:color="auto"/>
            <w:right w:val="none" w:sz="0" w:space="0" w:color="auto"/>
          </w:divBdr>
          <w:divsChild>
            <w:div w:id="460657865">
              <w:marLeft w:val="0"/>
              <w:marRight w:val="0"/>
              <w:marTop w:val="0"/>
              <w:marBottom w:val="0"/>
              <w:divBdr>
                <w:top w:val="none" w:sz="0" w:space="0" w:color="auto"/>
                <w:left w:val="none" w:sz="0" w:space="0" w:color="auto"/>
                <w:bottom w:val="none" w:sz="0" w:space="0" w:color="auto"/>
                <w:right w:val="none" w:sz="0" w:space="0" w:color="auto"/>
              </w:divBdr>
              <w:divsChild>
                <w:div w:id="68401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409161">
      <w:bodyDiv w:val="1"/>
      <w:marLeft w:val="0"/>
      <w:marRight w:val="0"/>
      <w:marTop w:val="0"/>
      <w:marBottom w:val="0"/>
      <w:divBdr>
        <w:top w:val="none" w:sz="0" w:space="0" w:color="auto"/>
        <w:left w:val="none" w:sz="0" w:space="0" w:color="auto"/>
        <w:bottom w:val="none" w:sz="0" w:space="0" w:color="auto"/>
        <w:right w:val="none" w:sz="0" w:space="0" w:color="auto"/>
      </w:divBdr>
      <w:divsChild>
        <w:div w:id="1773819391">
          <w:marLeft w:val="0"/>
          <w:marRight w:val="0"/>
          <w:marTop w:val="0"/>
          <w:marBottom w:val="0"/>
          <w:divBdr>
            <w:top w:val="single" w:sz="6" w:space="0" w:color="678FC2"/>
            <w:left w:val="single" w:sz="6" w:space="0" w:color="678FC2"/>
            <w:bottom w:val="single" w:sz="6" w:space="0" w:color="678FC2"/>
            <w:right w:val="single" w:sz="6" w:space="0" w:color="678FC2"/>
          </w:divBdr>
          <w:divsChild>
            <w:div w:id="1162741229">
              <w:marLeft w:val="0"/>
              <w:marRight w:val="0"/>
              <w:marTop w:val="0"/>
              <w:marBottom w:val="0"/>
              <w:divBdr>
                <w:top w:val="none" w:sz="0" w:space="0" w:color="auto"/>
                <w:left w:val="none" w:sz="0" w:space="0" w:color="auto"/>
                <w:bottom w:val="none" w:sz="0" w:space="0" w:color="auto"/>
                <w:right w:val="none" w:sz="0" w:space="0" w:color="auto"/>
              </w:divBdr>
              <w:divsChild>
                <w:div w:id="1592424445">
                  <w:marLeft w:val="150"/>
                  <w:marRight w:val="150"/>
                  <w:marTop w:val="0"/>
                  <w:marBottom w:val="0"/>
                  <w:divBdr>
                    <w:top w:val="none" w:sz="0" w:space="0" w:color="auto"/>
                    <w:left w:val="none" w:sz="0" w:space="0" w:color="auto"/>
                    <w:bottom w:val="none" w:sz="0" w:space="0" w:color="auto"/>
                    <w:right w:val="none" w:sz="0" w:space="0" w:color="auto"/>
                  </w:divBdr>
                  <w:divsChild>
                    <w:div w:id="599073436">
                      <w:marLeft w:val="0"/>
                      <w:marRight w:val="0"/>
                      <w:marTop w:val="0"/>
                      <w:marBottom w:val="0"/>
                      <w:divBdr>
                        <w:top w:val="none" w:sz="0" w:space="0" w:color="auto"/>
                        <w:left w:val="none" w:sz="0" w:space="0" w:color="auto"/>
                        <w:bottom w:val="none" w:sz="0" w:space="0" w:color="auto"/>
                        <w:right w:val="none" w:sz="0" w:space="0" w:color="auto"/>
                      </w:divBdr>
                      <w:divsChild>
                        <w:div w:id="299504512">
                          <w:marLeft w:val="0"/>
                          <w:marRight w:val="0"/>
                          <w:marTop w:val="0"/>
                          <w:marBottom w:val="0"/>
                          <w:divBdr>
                            <w:top w:val="none" w:sz="0" w:space="0" w:color="auto"/>
                            <w:left w:val="none" w:sz="0" w:space="0" w:color="auto"/>
                            <w:bottom w:val="none" w:sz="0" w:space="0" w:color="auto"/>
                            <w:right w:val="none" w:sz="0" w:space="0" w:color="auto"/>
                          </w:divBdr>
                          <w:divsChild>
                            <w:div w:id="29991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7374911">
      <w:bodyDiv w:val="1"/>
      <w:marLeft w:val="0"/>
      <w:marRight w:val="0"/>
      <w:marTop w:val="0"/>
      <w:marBottom w:val="0"/>
      <w:divBdr>
        <w:top w:val="none" w:sz="0" w:space="0" w:color="auto"/>
        <w:left w:val="none" w:sz="0" w:space="0" w:color="auto"/>
        <w:bottom w:val="none" w:sz="0" w:space="0" w:color="auto"/>
        <w:right w:val="none" w:sz="0" w:space="0" w:color="auto"/>
      </w:divBdr>
      <w:divsChild>
        <w:div w:id="1794905014">
          <w:marLeft w:val="0"/>
          <w:marRight w:val="0"/>
          <w:marTop w:val="0"/>
          <w:marBottom w:val="0"/>
          <w:divBdr>
            <w:top w:val="single" w:sz="6" w:space="0" w:color="678FC2"/>
            <w:left w:val="single" w:sz="6" w:space="0" w:color="678FC2"/>
            <w:bottom w:val="single" w:sz="6" w:space="0" w:color="678FC2"/>
            <w:right w:val="single" w:sz="6" w:space="0" w:color="678FC2"/>
          </w:divBdr>
          <w:divsChild>
            <w:div w:id="1579947139">
              <w:marLeft w:val="0"/>
              <w:marRight w:val="0"/>
              <w:marTop w:val="0"/>
              <w:marBottom w:val="0"/>
              <w:divBdr>
                <w:top w:val="none" w:sz="0" w:space="0" w:color="auto"/>
                <w:left w:val="none" w:sz="0" w:space="0" w:color="auto"/>
                <w:bottom w:val="none" w:sz="0" w:space="0" w:color="auto"/>
                <w:right w:val="none" w:sz="0" w:space="0" w:color="auto"/>
              </w:divBdr>
              <w:divsChild>
                <w:div w:id="1729723033">
                  <w:marLeft w:val="150"/>
                  <w:marRight w:val="150"/>
                  <w:marTop w:val="0"/>
                  <w:marBottom w:val="0"/>
                  <w:divBdr>
                    <w:top w:val="none" w:sz="0" w:space="0" w:color="auto"/>
                    <w:left w:val="none" w:sz="0" w:space="0" w:color="auto"/>
                    <w:bottom w:val="none" w:sz="0" w:space="0" w:color="auto"/>
                    <w:right w:val="none" w:sz="0" w:space="0" w:color="auto"/>
                  </w:divBdr>
                  <w:divsChild>
                    <w:div w:id="971178277">
                      <w:marLeft w:val="0"/>
                      <w:marRight w:val="0"/>
                      <w:marTop w:val="0"/>
                      <w:marBottom w:val="0"/>
                      <w:divBdr>
                        <w:top w:val="none" w:sz="0" w:space="0" w:color="auto"/>
                        <w:left w:val="none" w:sz="0" w:space="0" w:color="auto"/>
                        <w:bottom w:val="none" w:sz="0" w:space="0" w:color="auto"/>
                        <w:right w:val="none" w:sz="0" w:space="0" w:color="auto"/>
                      </w:divBdr>
                      <w:divsChild>
                        <w:div w:id="228537042">
                          <w:marLeft w:val="0"/>
                          <w:marRight w:val="0"/>
                          <w:marTop w:val="0"/>
                          <w:marBottom w:val="0"/>
                          <w:divBdr>
                            <w:top w:val="none" w:sz="0" w:space="0" w:color="auto"/>
                            <w:left w:val="none" w:sz="0" w:space="0" w:color="auto"/>
                            <w:bottom w:val="none" w:sz="0" w:space="0" w:color="auto"/>
                            <w:right w:val="none" w:sz="0" w:space="0" w:color="auto"/>
                          </w:divBdr>
                          <w:divsChild>
                            <w:div w:id="46369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0646440">
      <w:bodyDiv w:val="1"/>
      <w:marLeft w:val="0"/>
      <w:marRight w:val="0"/>
      <w:marTop w:val="0"/>
      <w:marBottom w:val="0"/>
      <w:divBdr>
        <w:top w:val="none" w:sz="0" w:space="0" w:color="auto"/>
        <w:left w:val="none" w:sz="0" w:space="0" w:color="auto"/>
        <w:bottom w:val="none" w:sz="0" w:space="0" w:color="auto"/>
        <w:right w:val="none" w:sz="0" w:space="0" w:color="auto"/>
      </w:divBdr>
      <w:divsChild>
        <w:div w:id="1076394117">
          <w:marLeft w:val="0"/>
          <w:marRight w:val="0"/>
          <w:marTop w:val="0"/>
          <w:marBottom w:val="0"/>
          <w:divBdr>
            <w:top w:val="single" w:sz="6" w:space="0" w:color="678FC2"/>
            <w:left w:val="single" w:sz="6" w:space="0" w:color="678FC2"/>
            <w:bottom w:val="single" w:sz="6" w:space="0" w:color="678FC2"/>
            <w:right w:val="single" w:sz="6" w:space="0" w:color="678FC2"/>
          </w:divBdr>
          <w:divsChild>
            <w:div w:id="1170757910">
              <w:marLeft w:val="0"/>
              <w:marRight w:val="0"/>
              <w:marTop w:val="0"/>
              <w:marBottom w:val="0"/>
              <w:divBdr>
                <w:top w:val="none" w:sz="0" w:space="0" w:color="auto"/>
                <w:left w:val="none" w:sz="0" w:space="0" w:color="auto"/>
                <w:bottom w:val="none" w:sz="0" w:space="0" w:color="auto"/>
                <w:right w:val="none" w:sz="0" w:space="0" w:color="auto"/>
              </w:divBdr>
              <w:divsChild>
                <w:div w:id="821384016">
                  <w:marLeft w:val="150"/>
                  <w:marRight w:val="150"/>
                  <w:marTop w:val="0"/>
                  <w:marBottom w:val="0"/>
                  <w:divBdr>
                    <w:top w:val="none" w:sz="0" w:space="0" w:color="auto"/>
                    <w:left w:val="none" w:sz="0" w:space="0" w:color="auto"/>
                    <w:bottom w:val="none" w:sz="0" w:space="0" w:color="auto"/>
                    <w:right w:val="none" w:sz="0" w:space="0" w:color="auto"/>
                  </w:divBdr>
                  <w:divsChild>
                    <w:div w:id="557479702">
                      <w:marLeft w:val="0"/>
                      <w:marRight w:val="0"/>
                      <w:marTop w:val="0"/>
                      <w:marBottom w:val="0"/>
                      <w:divBdr>
                        <w:top w:val="none" w:sz="0" w:space="0" w:color="auto"/>
                        <w:left w:val="none" w:sz="0" w:space="0" w:color="auto"/>
                        <w:bottom w:val="none" w:sz="0" w:space="0" w:color="auto"/>
                        <w:right w:val="none" w:sz="0" w:space="0" w:color="auto"/>
                      </w:divBdr>
                      <w:divsChild>
                        <w:div w:id="1070465181">
                          <w:marLeft w:val="0"/>
                          <w:marRight w:val="0"/>
                          <w:marTop w:val="0"/>
                          <w:marBottom w:val="0"/>
                          <w:divBdr>
                            <w:top w:val="none" w:sz="0" w:space="0" w:color="auto"/>
                            <w:left w:val="none" w:sz="0" w:space="0" w:color="auto"/>
                            <w:bottom w:val="none" w:sz="0" w:space="0" w:color="auto"/>
                            <w:right w:val="none" w:sz="0" w:space="0" w:color="auto"/>
                          </w:divBdr>
                          <w:divsChild>
                            <w:div w:id="41393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2269880">
      <w:bodyDiv w:val="1"/>
      <w:marLeft w:val="0"/>
      <w:marRight w:val="0"/>
      <w:marTop w:val="0"/>
      <w:marBottom w:val="0"/>
      <w:divBdr>
        <w:top w:val="none" w:sz="0" w:space="0" w:color="auto"/>
        <w:left w:val="none" w:sz="0" w:space="0" w:color="auto"/>
        <w:bottom w:val="none" w:sz="0" w:space="0" w:color="auto"/>
        <w:right w:val="none" w:sz="0" w:space="0" w:color="auto"/>
      </w:divBdr>
      <w:divsChild>
        <w:div w:id="1532108040">
          <w:marLeft w:val="0"/>
          <w:marRight w:val="0"/>
          <w:marTop w:val="0"/>
          <w:marBottom w:val="0"/>
          <w:divBdr>
            <w:top w:val="none" w:sz="0" w:space="0" w:color="auto"/>
            <w:left w:val="none" w:sz="0" w:space="0" w:color="auto"/>
            <w:bottom w:val="none" w:sz="0" w:space="0" w:color="auto"/>
            <w:right w:val="none" w:sz="0" w:space="0" w:color="auto"/>
          </w:divBdr>
          <w:divsChild>
            <w:div w:id="24449934">
              <w:marLeft w:val="0"/>
              <w:marRight w:val="0"/>
              <w:marTop w:val="0"/>
              <w:marBottom w:val="0"/>
              <w:divBdr>
                <w:top w:val="none" w:sz="0" w:space="0" w:color="auto"/>
                <w:left w:val="none" w:sz="0" w:space="0" w:color="auto"/>
                <w:bottom w:val="none" w:sz="0" w:space="0" w:color="auto"/>
                <w:right w:val="none" w:sz="0" w:space="0" w:color="auto"/>
              </w:divBdr>
              <w:divsChild>
                <w:div w:id="944969783">
                  <w:marLeft w:val="0"/>
                  <w:marRight w:val="0"/>
                  <w:marTop w:val="0"/>
                  <w:marBottom w:val="0"/>
                  <w:divBdr>
                    <w:top w:val="none" w:sz="0" w:space="0" w:color="auto"/>
                    <w:left w:val="none" w:sz="0" w:space="0" w:color="auto"/>
                    <w:bottom w:val="none" w:sz="0" w:space="0" w:color="auto"/>
                    <w:right w:val="none" w:sz="0" w:space="0" w:color="auto"/>
                  </w:divBdr>
                  <w:divsChild>
                    <w:div w:id="37828432">
                      <w:marLeft w:val="0"/>
                      <w:marRight w:val="480"/>
                      <w:marTop w:val="0"/>
                      <w:marBottom w:val="0"/>
                      <w:divBdr>
                        <w:top w:val="none" w:sz="0" w:space="0" w:color="auto"/>
                        <w:left w:val="none" w:sz="0" w:space="0" w:color="auto"/>
                        <w:bottom w:val="none" w:sz="0" w:space="0" w:color="auto"/>
                        <w:right w:val="none" w:sz="0" w:space="0" w:color="auto"/>
                      </w:divBdr>
                    </w:div>
                    <w:div w:id="511144118">
                      <w:marLeft w:val="0"/>
                      <w:marRight w:val="0"/>
                      <w:marTop w:val="0"/>
                      <w:marBottom w:val="0"/>
                      <w:divBdr>
                        <w:top w:val="none" w:sz="0" w:space="0" w:color="auto"/>
                        <w:left w:val="none" w:sz="0" w:space="0" w:color="auto"/>
                        <w:bottom w:val="none" w:sz="0" w:space="0" w:color="auto"/>
                        <w:right w:val="none" w:sz="0" w:space="0" w:color="auto"/>
                      </w:divBdr>
                    </w:div>
                    <w:div w:id="784345081">
                      <w:marLeft w:val="0"/>
                      <w:marRight w:val="0"/>
                      <w:marTop w:val="0"/>
                      <w:marBottom w:val="0"/>
                      <w:divBdr>
                        <w:top w:val="none" w:sz="0" w:space="0" w:color="auto"/>
                        <w:left w:val="none" w:sz="0" w:space="0" w:color="auto"/>
                        <w:bottom w:val="none" w:sz="0" w:space="0" w:color="auto"/>
                        <w:right w:val="none" w:sz="0" w:space="0" w:color="auto"/>
                      </w:divBdr>
                    </w:div>
                    <w:div w:id="218517471">
                      <w:marLeft w:val="0"/>
                      <w:marRight w:val="0"/>
                      <w:marTop w:val="30"/>
                      <w:marBottom w:val="0"/>
                      <w:divBdr>
                        <w:top w:val="single" w:sz="6" w:space="0" w:color="CCCCCC"/>
                        <w:left w:val="single" w:sz="6" w:space="0" w:color="CCCCCC"/>
                        <w:bottom w:val="single" w:sz="6" w:space="0" w:color="CCCCCC"/>
                        <w:right w:val="single" w:sz="6" w:space="0" w:color="CCCCCC"/>
                      </w:divBdr>
                    </w:div>
                  </w:divsChild>
                </w:div>
                <w:div w:id="963971640">
                  <w:marLeft w:val="0"/>
                  <w:marRight w:val="0"/>
                  <w:marTop w:val="0"/>
                  <w:marBottom w:val="0"/>
                  <w:divBdr>
                    <w:top w:val="none" w:sz="0" w:space="0" w:color="auto"/>
                    <w:left w:val="none" w:sz="0" w:space="0" w:color="auto"/>
                    <w:bottom w:val="none" w:sz="0" w:space="0" w:color="auto"/>
                    <w:right w:val="none" w:sz="0" w:space="0" w:color="auto"/>
                  </w:divBdr>
                </w:div>
              </w:divsChild>
            </w:div>
            <w:div w:id="625502662">
              <w:marLeft w:val="0"/>
              <w:marRight w:val="0"/>
              <w:marTop w:val="0"/>
              <w:marBottom w:val="0"/>
              <w:divBdr>
                <w:top w:val="none" w:sz="0" w:space="0" w:color="auto"/>
                <w:left w:val="none" w:sz="0" w:space="0" w:color="auto"/>
                <w:bottom w:val="none" w:sz="0" w:space="0" w:color="auto"/>
                <w:right w:val="none" w:sz="0" w:space="0" w:color="auto"/>
              </w:divBdr>
              <w:divsChild>
                <w:div w:id="1152214501">
                  <w:marLeft w:val="0"/>
                  <w:marRight w:val="0"/>
                  <w:marTop w:val="0"/>
                  <w:marBottom w:val="0"/>
                  <w:divBdr>
                    <w:top w:val="none" w:sz="0" w:space="0" w:color="auto"/>
                    <w:left w:val="none" w:sz="0" w:space="0" w:color="auto"/>
                    <w:bottom w:val="none" w:sz="0" w:space="0" w:color="auto"/>
                    <w:right w:val="none" w:sz="0" w:space="0" w:color="auto"/>
                  </w:divBdr>
                </w:div>
                <w:div w:id="1166900063">
                  <w:marLeft w:val="0"/>
                  <w:marRight w:val="0"/>
                  <w:marTop w:val="0"/>
                  <w:marBottom w:val="0"/>
                  <w:divBdr>
                    <w:top w:val="none" w:sz="0" w:space="0" w:color="auto"/>
                    <w:left w:val="none" w:sz="0" w:space="0" w:color="auto"/>
                    <w:bottom w:val="none" w:sz="0" w:space="0" w:color="auto"/>
                    <w:right w:val="none" w:sz="0" w:space="0" w:color="auto"/>
                  </w:divBdr>
                  <w:divsChild>
                    <w:div w:id="430980218">
                      <w:marLeft w:val="0"/>
                      <w:marRight w:val="0"/>
                      <w:marTop w:val="0"/>
                      <w:marBottom w:val="0"/>
                      <w:divBdr>
                        <w:top w:val="none" w:sz="0" w:space="0" w:color="auto"/>
                        <w:left w:val="none" w:sz="0" w:space="0" w:color="auto"/>
                        <w:bottom w:val="none" w:sz="0" w:space="0" w:color="auto"/>
                        <w:right w:val="none" w:sz="0" w:space="0" w:color="auto"/>
                      </w:divBdr>
                    </w:div>
                    <w:div w:id="170605745">
                      <w:marLeft w:val="0"/>
                      <w:marRight w:val="0"/>
                      <w:marTop w:val="0"/>
                      <w:marBottom w:val="0"/>
                      <w:divBdr>
                        <w:top w:val="none" w:sz="0" w:space="0" w:color="auto"/>
                        <w:left w:val="none" w:sz="0" w:space="0" w:color="auto"/>
                        <w:bottom w:val="none" w:sz="0" w:space="0" w:color="auto"/>
                        <w:right w:val="none" w:sz="0" w:space="0" w:color="auto"/>
                      </w:divBdr>
                      <w:divsChild>
                        <w:div w:id="136531570">
                          <w:marLeft w:val="0"/>
                          <w:marRight w:val="0"/>
                          <w:marTop w:val="0"/>
                          <w:marBottom w:val="0"/>
                          <w:divBdr>
                            <w:top w:val="none" w:sz="0" w:space="0" w:color="auto"/>
                            <w:left w:val="none" w:sz="0" w:space="0" w:color="auto"/>
                            <w:bottom w:val="none" w:sz="0" w:space="0" w:color="auto"/>
                            <w:right w:val="none" w:sz="0" w:space="0" w:color="auto"/>
                          </w:divBdr>
                          <w:divsChild>
                            <w:div w:id="72314465">
                              <w:marLeft w:val="0"/>
                              <w:marRight w:val="0"/>
                              <w:marTop w:val="0"/>
                              <w:marBottom w:val="0"/>
                              <w:divBdr>
                                <w:top w:val="none" w:sz="0" w:space="0" w:color="auto"/>
                                <w:left w:val="none" w:sz="0" w:space="0" w:color="auto"/>
                                <w:bottom w:val="none" w:sz="0" w:space="0" w:color="auto"/>
                                <w:right w:val="none" w:sz="0" w:space="0" w:color="auto"/>
                              </w:divBdr>
                              <w:divsChild>
                                <w:div w:id="564410834">
                                  <w:marLeft w:val="30"/>
                                  <w:marRight w:val="0"/>
                                  <w:marTop w:val="0"/>
                                  <w:marBottom w:val="285"/>
                                  <w:divBdr>
                                    <w:top w:val="none" w:sz="0" w:space="0" w:color="auto"/>
                                    <w:left w:val="none" w:sz="0" w:space="0" w:color="auto"/>
                                    <w:bottom w:val="none" w:sz="0" w:space="0" w:color="auto"/>
                                    <w:right w:val="none" w:sz="0" w:space="0" w:color="auto"/>
                                  </w:divBdr>
                                </w:div>
                                <w:div w:id="1196195369">
                                  <w:marLeft w:val="0"/>
                                  <w:marRight w:val="75"/>
                                  <w:marTop w:val="375"/>
                                  <w:marBottom w:val="225"/>
                                  <w:divBdr>
                                    <w:top w:val="none" w:sz="0" w:space="0" w:color="auto"/>
                                    <w:left w:val="none" w:sz="0" w:space="0" w:color="auto"/>
                                    <w:bottom w:val="none" w:sz="0" w:space="0" w:color="auto"/>
                                    <w:right w:val="none" w:sz="0" w:space="0" w:color="auto"/>
                                  </w:divBdr>
                                </w:div>
                                <w:div w:id="597640193">
                                  <w:marLeft w:val="30"/>
                                  <w:marRight w:val="0"/>
                                  <w:marTop w:val="525"/>
                                  <w:marBottom w:val="0"/>
                                  <w:divBdr>
                                    <w:top w:val="none" w:sz="0" w:space="0" w:color="auto"/>
                                    <w:left w:val="none" w:sz="0" w:space="0" w:color="auto"/>
                                    <w:bottom w:val="none" w:sz="0" w:space="0" w:color="auto"/>
                                    <w:right w:val="none" w:sz="0" w:space="0" w:color="auto"/>
                                  </w:divBdr>
                                  <w:divsChild>
                                    <w:div w:id="1535077718">
                                      <w:marLeft w:val="0"/>
                                      <w:marRight w:val="0"/>
                                      <w:marTop w:val="0"/>
                                      <w:marBottom w:val="0"/>
                                      <w:divBdr>
                                        <w:top w:val="none" w:sz="0" w:space="0" w:color="auto"/>
                                        <w:left w:val="none" w:sz="0" w:space="0" w:color="auto"/>
                                        <w:bottom w:val="none" w:sz="0" w:space="0" w:color="auto"/>
                                        <w:right w:val="none" w:sz="0" w:space="0" w:color="auto"/>
                                      </w:divBdr>
                                      <w:divsChild>
                                        <w:div w:id="656037887">
                                          <w:marLeft w:val="0"/>
                                          <w:marRight w:val="0"/>
                                          <w:marTop w:val="0"/>
                                          <w:marBottom w:val="0"/>
                                          <w:divBdr>
                                            <w:top w:val="none" w:sz="0" w:space="0" w:color="auto"/>
                                            <w:left w:val="none" w:sz="0" w:space="0" w:color="auto"/>
                                            <w:bottom w:val="none" w:sz="0" w:space="0" w:color="auto"/>
                                            <w:right w:val="none" w:sz="0" w:space="0" w:color="auto"/>
                                          </w:divBdr>
                                          <w:divsChild>
                                            <w:div w:id="262498324">
                                              <w:marLeft w:val="0"/>
                                              <w:marRight w:val="0"/>
                                              <w:marTop w:val="0"/>
                                              <w:marBottom w:val="300"/>
                                              <w:divBdr>
                                                <w:top w:val="none" w:sz="0" w:space="0" w:color="auto"/>
                                                <w:left w:val="none" w:sz="0" w:space="0" w:color="auto"/>
                                                <w:bottom w:val="none" w:sz="0" w:space="0" w:color="auto"/>
                                                <w:right w:val="none" w:sz="0" w:space="0" w:color="auto"/>
                                              </w:divBdr>
                                            </w:div>
                                            <w:div w:id="1968201331">
                                              <w:marLeft w:val="0"/>
                                              <w:marRight w:val="0"/>
                                              <w:marTop w:val="375"/>
                                              <w:marBottom w:val="120"/>
                                              <w:divBdr>
                                                <w:top w:val="none" w:sz="0" w:space="0" w:color="auto"/>
                                                <w:left w:val="none" w:sz="0" w:space="0" w:color="auto"/>
                                                <w:bottom w:val="none" w:sz="0" w:space="0" w:color="auto"/>
                                                <w:right w:val="none" w:sz="0" w:space="0" w:color="auto"/>
                                              </w:divBdr>
                                            </w:div>
                                          </w:divsChild>
                                        </w:div>
                                        <w:div w:id="1729378811">
                                          <w:marLeft w:val="0"/>
                                          <w:marRight w:val="0"/>
                                          <w:marTop w:val="0"/>
                                          <w:marBottom w:val="300"/>
                                          <w:divBdr>
                                            <w:top w:val="single" w:sz="6" w:space="4" w:color="EAEAEA"/>
                                            <w:left w:val="none" w:sz="0" w:space="0" w:color="auto"/>
                                            <w:bottom w:val="none" w:sz="0" w:space="0" w:color="auto"/>
                                            <w:right w:val="none" w:sz="0" w:space="0" w:color="auto"/>
                                          </w:divBdr>
                                          <w:divsChild>
                                            <w:div w:id="1672635458">
                                              <w:marLeft w:val="0"/>
                                              <w:marRight w:val="0"/>
                                              <w:marTop w:val="150"/>
                                              <w:marBottom w:val="0"/>
                                              <w:divBdr>
                                                <w:top w:val="none" w:sz="0" w:space="0" w:color="auto"/>
                                                <w:left w:val="none" w:sz="0" w:space="0" w:color="auto"/>
                                                <w:bottom w:val="none" w:sz="0" w:space="0" w:color="auto"/>
                                                <w:right w:val="none" w:sz="0" w:space="0" w:color="auto"/>
                                              </w:divBdr>
                                            </w:div>
                                            <w:div w:id="147275214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290890945">
                              <w:marLeft w:val="0"/>
                              <w:marRight w:val="15"/>
                              <w:marTop w:val="0"/>
                              <w:marBottom w:val="0"/>
                              <w:divBdr>
                                <w:top w:val="none" w:sz="0" w:space="0" w:color="auto"/>
                                <w:left w:val="none" w:sz="0" w:space="0" w:color="auto"/>
                                <w:bottom w:val="none" w:sz="0" w:space="0" w:color="auto"/>
                                <w:right w:val="none" w:sz="0" w:space="0" w:color="auto"/>
                              </w:divBdr>
                              <w:divsChild>
                                <w:div w:id="322392378">
                                  <w:marLeft w:val="0"/>
                                  <w:marRight w:val="0"/>
                                  <w:marTop w:val="0"/>
                                  <w:marBottom w:val="600"/>
                                  <w:divBdr>
                                    <w:top w:val="none" w:sz="0" w:space="0" w:color="auto"/>
                                    <w:left w:val="none" w:sz="0" w:space="0" w:color="auto"/>
                                    <w:bottom w:val="none" w:sz="0" w:space="0" w:color="auto"/>
                                    <w:right w:val="none" w:sz="0" w:space="0" w:color="auto"/>
                                  </w:divBdr>
                                  <w:divsChild>
                                    <w:div w:id="524369611">
                                      <w:marLeft w:val="0"/>
                                      <w:marRight w:val="0"/>
                                      <w:marTop w:val="0"/>
                                      <w:marBottom w:val="0"/>
                                      <w:divBdr>
                                        <w:top w:val="none" w:sz="0" w:space="0" w:color="auto"/>
                                        <w:left w:val="none" w:sz="0" w:space="0" w:color="auto"/>
                                        <w:bottom w:val="none" w:sz="0" w:space="0" w:color="auto"/>
                                        <w:right w:val="none" w:sz="0" w:space="0" w:color="auto"/>
                                      </w:divBdr>
                                    </w:div>
                                  </w:divsChild>
                                </w:div>
                                <w:div w:id="25960385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74676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15400">
              <w:marLeft w:val="0"/>
              <w:marRight w:val="0"/>
              <w:marTop w:val="312"/>
              <w:marBottom w:val="0"/>
              <w:divBdr>
                <w:top w:val="none" w:sz="0" w:space="0" w:color="auto"/>
                <w:left w:val="none" w:sz="0" w:space="0" w:color="auto"/>
                <w:bottom w:val="none" w:sz="0" w:space="0" w:color="auto"/>
                <w:right w:val="none" w:sz="0" w:space="0" w:color="auto"/>
              </w:divBdr>
            </w:div>
            <w:div w:id="374081981">
              <w:marLeft w:val="0"/>
              <w:marRight w:val="0"/>
              <w:marTop w:val="0"/>
              <w:marBottom w:val="0"/>
              <w:divBdr>
                <w:top w:val="none" w:sz="0" w:space="0" w:color="auto"/>
                <w:left w:val="none" w:sz="0" w:space="0" w:color="auto"/>
                <w:bottom w:val="none" w:sz="0" w:space="0" w:color="auto"/>
                <w:right w:val="none" w:sz="0" w:space="0" w:color="auto"/>
              </w:divBdr>
            </w:div>
            <w:div w:id="86444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897851">
      <w:marLeft w:val="104"/>
      <w:marRight w:val="104"/>
      <w:marTop w:val="157"/>
      <w:marBottom w:val="0"/>
      <w:divBdr>
        <w:top w:val="none" w:sz="0" w:space="0" w:color="auto"/>
        <w:left w:val="none" w:sz="0" w:space="0" w:color="auto"/>
        <w:bottom w:val="none" w:sz="0" w:space="0" w:color="auto"/>
        <w:right w:val="none" w:sz="0" w:space="0" w:color="auto"/>
      </w:divBdr>
      <w:divsChild>
        <w:div w:id="1045447575">
          <w:marLeft w:val="0"/>
          <w:marRight w:val="0"/>
          <w:marTop w:val="0"/>
          <w:marBottom w:val="0"/>
          <w:divBdr>
            <w:top w:val="none" w:sz="0" w:space="0" w:color="auto"/>
            <w:left w:val="none" w:sz="0" w:space="0" w:color="auto"/>
            <w:bottom w:val="none" w:sz="0" w:space="0" w:color="auto"/>
            <w:right w:val="none" w:sz="0" w:space="0" w:color="auto"/>
          </w:divBdr>
          <w:divsChild>
            <w:div w:id="2047019777">
              <w:marLeft w:val="0"/>
              <w:marRight w:val="0"/>
              <w:marTop w:val="0"/>
              <w:marBottom w:val="0"/>
              <w:divBdr>
                <w:top w:val="none" w:sz="0" w:space="0" w:color="auto"/>
                <w:left w:val="none" w:sz="0" w:space="0" w:color="auto"/>
                <w:bottom w:val="none" w:sz="0" w:space="0" w:color="auto"/>
                <w:right w:val="none" w:sz="0" w:space="0" w:color="auto"/>
              </w:divBdr>
            </w:div>
          </w:divsChild>
        </w:div>
        <w:div w:id="1446194264">
          <w:marLeft w:val="0"/>
          <w:marRight w:val="0"/>
          <w:marTop w:val="0"/>
          <w:marBottom w:val="0"/>
          <w:divBdr>
            <w:top w:val="none" w:sz="0" w:space="0" w:color="auto"/>
            <w:left w:val="none" w:sz="0" w:space="0" w:color="auto"/>
            <w:bottom w:val="none" w:sz="0" w:space="0" w:color="auto"/>
            <w:right w:val="none" w:sz="0" w:space="0" w:color="auto"/>
          </w:divBdr>
          <w:divsChild>
            <w:div w:id="1589342658">
              <w:marLeft w:val="0"/>
              <w:marRight w:val="0"/>
              <w:marTop w:val="0"/>
              <w:marBottom w:val="104"/>
              <w:divBdr>
                <w:top w:val="single" w:sz="4" w:space="0" w:color="CCCCCC"/>
                <w:left w:val="single" w:sz="4" w:space="0" w:color="CCCCCC"/>
                <w:bottom w:val="single" w:sz="4" w:space="0" w:color="CCCCCC"/>
                <w:right w:val="single" w:sz="4" w:space="0" w:color="CCCCCC"/>
              </w:divBdr>
              <w:divsChild>
                <w:div w:id="239294996">
                  <w:marLeft w:val="0"/>
                  <w:marRight w:val="0"/>
                  <w:marTop w:val="0"/>
                  <w:marBottom w:val="0"/>
                  <w:divBdr>
                    <w:top w:val="none" w:sz="0" w:space="0" w:color="auto"/>
                    <w:left w:val="none" w:sz="0" w:space="0" w:color="auto"/>
                    <w:bottom w:val="none" w:sz="0" w:space="0" w:color="auto"/>
                    <w:right w:val="none" w:sz="0" w:space="0" w:color="auto"/>
                  </w:divBdr>
                </w:div>
                <w:div w:id="1378816295">
                  <w:marLeft w:val="0"/>
                  <w:marRight w:val="0"/>
                  <w:marTop w:val="0"/>
                  <w:marBottom w:val="0"/>
                  <w:divBdr>
                    <w:top w:val="none" w:sz="0" w:space="0" w:color="auto"/>
                    <w:left w:val="none" w:sz="0" w:space="0" w:color="auto"/>
                    <w:bottom w:val="none" w:sz="0" w:space="0" w:color="auto"/>
                    <w:right w:val="none" w:sz="0" w:space="0" w:color="auto"/>
                  </w:divBdr>
                  <w:divsChild>
                    <w:div w:id="62515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612806">
      <w:bodyDiv w:val="1"/>
      <w:marLeft w:val="0"/>
      <w:marRight w:val="0"/>
      <w:marTop w:val="0"/>
      <w:marBottom w:val="0"/>
      <w:divBdr>
        <w:top w:val="none" w:sz="0" w:space="0" w:color="auto"/>
        <w:left w:val="none" w:sz="0" w:space="0" w:color="auto"/>
        <w:bottom w:val="none" w:sz="0" w:space="0" w:color="auto"/>
        <w:right w:val="none" w:sz="0" w:space="0" w:color="auto"/>
      </w:divBdr>
      <w:divsChild>
        <w:div w:id="843907777">
          <w:marLeft w:val="90"/>
          <w:marRight w:val="90"/>
          <w:marTop w:val="135"/>
          <w:marBottom w:val="0"/>
          <w:divBdr>
            <w:top w:val="none" w:sz="0" w:space="0" w:color="auto"/>
            <w:left w:val="none" w:sz="0" w:space="0" w:color="auto"/>
            <w:bottom w:val="none" w:sz="0" w:space="0" w:color="auto"/>
            <w:right w:val="none" w:sz="0" w:space="0" w:color="auto"/>
          </w:divBdr>
          <w:divsChild>
            <w:div w:id="573516861">
              <w:marLeft w:val="0"/>
              <w:marRight w:val="0"/>
              <w:marTop w:val="0"/>
              <w:marBottom w:val="0"/>
              <w:divBdr>
                <w:top w:val="none" w:sz="0" w:space="0" w:color="auto"/>
                <w:left w:val="none" w:sz="0" w:space="0" w:color="auto"/>
                <w:bottom w:val="none" w:sz="0" w:space="0" w:color="auto"/>
                <w:right w:val="none" w:sz="0" w:space="0" w:color="auto"/>
              </w:divBdr>
              <w:divsChild>
                <w:div w:id="940991686">
                  <w:marLeft w:val="0"/>
                  <w:marRight w:val="0"/>
                  <w:marTop w:val="0"/>
                  <w:marBottom w:val="90"/>
                  <w:divBdr>
                    <w:top w:val="single" w:sz="4" w:space="0" w:color="CCCCCC"/>
                    <w:left w:val="single" w:sz="4" w:space="0" w:color="CCCCCC"/>
                    <w:bottom w:val="single" w:sz="4" w:space="0" w:color="CCCCCC"/>
                    <w:right w:val="single" w:sz="4" w:space="0" w:color="CCCCCC"/>
                  </w:divBdr>
                  <w:divsChild>
                    <w:div w:id="1365011091">
                      <w:marLeft w:val="0"/>
                      <w:marRight w:val="0"/>
                      <w:marTop w:val="0"/>
                      <w:marBottom w:val="0"/>
                      <w:divBdr>
                        <w:top w:val="none" w:sz="0" w:space="0" w:color="auto"/>
                        <w:left w:val="none" w:sz="0" w:space="0" w:color="auto"/>
                        <w:bottom w:val="none" w:sz="0" w:space="0" w:color="auto"/>
                        <w:right w:val="none" w:sz="0" w:space="0" w:color="auto"/>
                      </w:divBdr>
                    </w:div>
                    <w:div w:id="1593125941">
                      <w:marLeft w:val="0"/>
                      <w:marRight w:val="0"/>
                      <w:marTop w:val="0"/>
                      <w:marBottom w:val="0"/>
                      <w:divBdr>
                        <w:top w:val="none" w:sz="0" w:space="0" w:color="auto"/>
                        <w:left w:val="none" w:sz="0" w:space="0" w:color="auto"/>
                        <w:bottom w:val="none" w:sz="0" w:space="0" w:color="auto"/>
                        <w:right w:val="none" w:sz="0" w:space="0" w:color="auto"/>
                      </w:divBdr>
                      <w:divsChild>
                        <w:div w:id="78704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303530">
              <w:marLeft w:val="0"/>
              <w:marRight w:val="0"/>
              <w:marTop w:val="0"/>
              <w:marBottom w:val="0"/>
              <w:divBdr>
                <w:top w:val="none" w:sz="0" w:space="0" w:color="auto"/>
                <w:left w:val="none" w:sz="0" w:space="0" w:color="auto"/>
                <w:bottom w:val="none" w:sz="0" w:space="0" w:color="auto"/>
                <w:right w:val="none" w:sz="0" w:space="0" w:color="auto"/>
              </w:divBdr>
            </w:div>
          </w:divsChild>
        </w:div>
        <w:div w:id="1094981999">
          <w:marLeft w:val="0"/>
          <w:marRight w:val="0"/>
          <w:marTop w:val="0"/>
          <w:marBottom w:val="0"/>
          <w:divBdr>
            <w:top w:val="none" w:sz="0" w:space="0" w:color="auto"/>
            <w:left w:val="none" w:sz="0" w:space="0" w:color="auto"/>
            <w:bottom w:val="single" w:sz="4" w:space="7" w:color="B6B6B6"/>
            <w:right w:val="none" w:sz="0" w:space="0" w:color="auto"/>
          </w:divBdr>
          <w:divsChild>
            <w:div w:id="16798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335469">
      <w:bodyDiv w:val="1"/>
      <w:marLeft w:val="0"/>
      <w:marRight w:val="0"/>
      <w:marTop w:val="0"/>
      <w:marBottom w:val="0"/>
      <w:divBdr>
        <w:top w:val="none" w:sz="0" w:space="0" w:color="auto"/>
        <w:left w:val="none" w:sz="0" w:space="0" w:color="auto"/>
        <w:bottom w:val="none" w:sz="0" w:space="0" w:color="auto"/>
        <w:right w:val="none" w:sz="0" w:space="0" w:color="auto"/>
      </w:divBdr>
      <w:divsChild>
        <w:div w:id="2105804886">
          <w:marLeft w:val="0"/>
          <w:marRight w:val="0"/>
          <w:marTop w:val="0"/>
          <w:marBottom w:val="0"/>
          <w:divBdr>
            <w:top w:val="single" w:sz="6" w:space="0" w:color="678FC2"/>
            <w:left w:val="single" w:sz="6" w:space="0" w:color="678FC2"/>
            <w:bottom w:val="single" w:sz="6" w:space="0" w:color="678FC2"/>
            <w:right w:val="single" w:sz="6" w:space="0" w:color="678FC2"/>
          </w:divBdr>
          <w:divsChild>
            <w:div w:id="1395857489">
              <w:marLeft w:val="0"/>
              <w:marRight w:val="0"/>
              <w:marTop w:val="0"/>
              <w:marBottom w:val="0"/>
              <w:divBdr>
                <w:top w:val="none" w:sz="0" w:space="0" w:color="auto"/>
                <w:left w:val="none" w:sz="0" w:space="0" w:color="auto"/>
                <w:bottom w:val="none" w:sz="0" w:space="0" w:color="auto"/>
                <w:right w:val="none" w:sz="0" w:space="0" w:color="auto"/>
              </w:divBdr>
              <w:divsChild>
                <w:div w:id="176040471">
                  <w:marLeft w:val="150"/>
                  <w:marRight w:val="150"/>
                  <w:marTop w:val="0"/>
                  <w:marBottom w:val="0"/>
                  <w:divBdr>
                    <w:top w:val="none" w:sz="0" w:space="0" w:color="auto"/>
                    <w:left w:val="none" w:sz="0" w:space="0" w:color="auto"/>
                    <w:bottom w:val="none" w:sz="0" w:space="0" w:color="auto"/>
                    <w:right w:val="none" w:sz="0" w:space="0" w:color="auto"/>
                  </w:divBdr>
                  <w:divsChild>
                    <w:div w:id="1914853252">
                      <w:marLeft w:val="0"/>
                      <w:marRight w:val="0"/>
                      <w:marTop w:val="0"/>
                      <w:marBottom w:val="0"/>
                      <w:divBdr>
                        <w:top w:val="none" w:sz="0" w:space="0" w:color="auto"/>
                        <w:left w:val="none" w:sz="0" w:space="0" w:color="auto"/>
                        <w:bottom w:val="none" w:sz="0" w:space="0" w:color="auto"/>
                        <w:right w:val="none" w:sz="0" w:space="0" w:color="auto"/>
                      </w:divBdr>
                      <w:divsChild>
                        <w:div w:id="846599269">
                          <w:marLeft w:val="0"/>
                          <w:marRight w:val="0"/>
                          <w:marTop w:val="0"/>
                          <w:marBottom w:val="0"/>
                          <w:divBdr>
                            <w:top w:val="none" w:sz="0" w:space="0" w:color="auto"/>
                            <w:left w:val="none" w:sz="0" w:space="0" w:color="auto"/>
                            <w:bottom w:val="none" w:sz="0" w:space="0" w:color="auto"/>
                            <w:right w:val="none" w:sz="0" w:space="0" w:color="auto"/>
                          </w:divBdr>
                          <w:divsChild>
                            <w:div w:id="54087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7371978">
      <w:bodyDiv w:val="1"/>
      <w:marLeft w:val="0"/>
      <w:marRight w:val="0"/>
      <w:marTop w:val="0"/>
      <w:marBottom w:val="0"/>
      <w:divBdr>
        <w:top w:val="none" w:sz="0" w:space="0" w:color="auto"/>
        <w:left w:val="none" w:sz="0" w:space="0" w:color="auto"/>
        <w:bottom w:val="none" w:sz="0" w:space="0" w:color="auto"/>
        <w:right w:val="none" w:sz="0" w:space="0" w:color="auto"/>
      </w:divBdr>
      <w:divsChild>
        <w:div w:id="1159073735">
          <w:marLeft w:val="0"/>
          <w:marRight w:val="0"/>
          <w:marTop w:val="0"/>
          <w:marBottom w:val="0"/>
          <w:divBdr>
            <w:top w:val="single" w:sz="6" w:space="0" w:color="678FC2"/>
            <w:left w:val="single" w:sz="6" w:space="0" w:color="678FC2"/>
            <w:bottom w:val="single" w:sz="6" w:space="0" w:color="678FC2"/>
            <w:right w:val="single" w:sz="6" w:space="0" w:color="678FC2"/>
          </w:divBdr>
          <w:divsChild>
            <w:div w:id="47187513">
              <w:marLeft w:val="0"/>
              <w:marRight w:val="0"/>
              <w:marTop w:val="0"/>
              <w:marBottom w:val="0"/>
              <w:divBdr>
                <w:top w:val="none" w:sz="0" w:space="0" w:color="auto"/>
                <w:left w:val="none" w:sz="0" w:space="0" w:color="auto"/>
                <w:bottom w:val="none" w:sz="0" w:space="0" w:color="auto"/>
                <w:right w:val="none" w:sz="0" w:space="0" w:color="auto"/>
              </w:divBdr>
              <w:divsChild>
                <w:div w:id="488058309">
                  <w:marLeft w:val="150"/>
                  <w:marRight w:val="150"/>
                  <w:marTop w:val="0"/>
                  <w:marBottom w:val="0"/>
                  <w:divBdr>
                    <w:top w:val="none" w:sz="0" w:space="0" w:color="auto"/>
                    <w:left w:val="none" w:sz="0" w:space="0" w:color="auto"/>
                    <w:bottom w:val="none" w:sz="0" w:space="0" w:color="auto"/>
                    <w:right w:val="none" w:sz="0" w:space="0" w:color="auto"/>
                  </w:divBdr>
                  <w:divsChild>
                    <w:div w:id="203450136">
                      <w:marLeft w:val="0"/>
                      <w:marRight w:val="0"/>
                      <w:marTop w:val="0"/>
                      <w:marBottom w:val="0"/>
                      <w:divBdr>
                        <w:top w:val="none" w:sz="0" w:space="0" w:color="auto"/>
                        <w:left w:val="none" w:sz="0" w:space="0" w:color="auto"/>
                        <w:bottom w:val="none" w:sz="0" w:space="0" w:color="auto"/>
                        <w:right w:val="none" w:sz="0" w:space="0" w:color="auto"/>
                      </w:divBdr>
                      <w:divsChild>
                        <w:div w:id="535431509">
                          <w:marLeft w:val="0"/>
                          <w:marRight w:val="0"/>
                          <w:marTop w:val="0"/>
                          <w:marBottom w:val="0"/>
                          <w:divBdr>
                            <w:top w:val="none" w:sz="0" w:space="0" w:color="auto"/>
                            <w:left w:val="none" w:sz="0" w:space="0" w:color="auto"/>
                            <w:bottom w:val="none" w:sz="0" w:space="0" w:color="auto"/>
                            <w:right w:val="none" w:sz="0" w:space="0" w:color="auto"/>
                          </w:divBdr>
                          <w:divsChild>
                            <w:div w:id="218439900">
                              <w:marLeft w:val="0"/>
                              <w:marRight w:val="0"/>
                              <w:marTop w:val="0"/>
                              <w:marBottom w:val="0"/>
                              <w:divBdr>
                                <w:top w:val="none" w:sz="0" w:space="0" w:color="auto"/>
                                <w:left w:val="none" w:sz="0" w:space="0" w:color="auto"/>
                                <w:bottom w:val="none" w:sz="0" w:space="0" w:color="auto"/>
                                <w:right w:val="none" w:sz="0" w:space="0" w:color="auto"/>
                              </w:divBdr>
                              <w:divsChild>
                                <w:div w:id="177161214">
                                  <w:marLeft w:val="0"/>
                                  <w:marRight w:val="0"/>
                                  <w:marTop w:val="0"/>
                                  <w:marBottom w:val="0"/>
                                  <w:divBdr>
                                    <w:top w:val="none" w:sz="0" w:space="0" w:color="auto"/>
                                    <w:left w:val="none" w:sz="0" w:space="0" w:color="auto"/>
                                    <w:bottom w:val="none" w:sz="0" w:space="0" w:color="auto"/>
                                    <w:right w:val="none" w:sz="0" w:space="0" w:color="auto"/>
                                  </w:divBdr>
                                </w:div>
                                <w:div w:id="381175155">
                                  <w:marLeft w:val="0"/>
                                  <w:marRight w:val="0"/>
                                  <w:marTop w:val="0"/>
                                  <w:marBottom w:val="0"/>
                                  <w:divBdr>
                                    <w:top w:val="none" w:sz="0" w:space="0" w:color="auto"/>
                                    <w:left w:val="none" w:sz="0" w:space="0" w:color="auto"/>
                                    <w:bottom w:val="none" w:sz="0" w:space="0" w:color="auto"/>
                                    <w:right w:val="none" w:sz="0" w:space="0" w:color="auto"/>
                                  </w:divBdr>
                                </w:div>
                                <w:div w:id="905922378">
                                  <w:marLeft w:val="0"/>
                                  <w:marRight w:val="0"/>
                                  <w:marTop w:val="0"/>
                                  <w:marBottom w:val="0"/>
                                  <w:divBdr>
                                    <w:top w:val="none" w:sz="0" w:space="0" w:color="auto"/>
                                    <w:left w:val="none" w:sz="0" w:space="0" w:color="auto"/>
                                    <w:bottom w:val="none" w:sz="0" w:space="0" w:color="auto"/>
                                    <w:right w:val="none" w:sz="0" w:space="0" w:color="auto"/>
                                  </w:divBdr>
                                </w:div>
                                <w:div w:id="1043409101">
                                  <w:marLeft w:val="0"/>
                                  <w:marRight w:val="0"/>
                                  <w:marTop w:val="0"/>
                                  <w:marBottom w:val="0"/>
                                  <w:divBdr>
                                    <w:top w:val="none" w:sz="0" w:space="0" w:color="auto"/>
                                    <w:left w:val="none" w:sz="0" w:space="0" w:color="auto"/>
                                    <w:bottom w:val="none" w:sz="0" w:space="0" w:color="auto"/>
                                    <w:right w:val="none" w:sz="0" w:space="0" w:color="auto"/>
                                  </w:divBdr>
                                </w:div>
                                <w:div w:id="1664700980">
                                  <w:marLeft w:val="0"/>
                                  <w:marRight w:val="0"/>
                                  <w:marTop w:val="0"/>
                                  <w:marBottom w:val="0"/>
                                  <w:divBdr>
                                    <w:top w:val="none" w:sz="0" w:space="0" w:color="auto"/>
                                    <w:left w:val="none" w:sz="0" w:space="0" w:color="auto"/>
                                    <w:bottom w:val="none" w:sz="0" w:space="0" w:color="auto"/>
                                    <w:right w:val="none" w:sz="0" w:space="0" w:color="auto"/>
                                  </w:divBdr>
                                </w:div>
                                <w:div w:id="181784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2787199">
      <w:bodyDiv w:val="1"/>
      <w:marLeft w:val="0"/>
      <w:marRight w:val="0"/>
      <w:marTop w:val="0"/>
      <w:marBottom w:val="0"/>
      <w:divBdr>
        <w:top w:val="none" w:sz="0" w:space="0" w:color="auto"/>
        <w:left w:val="none" w:sz="0" w:space="0" w:color="auto"/>
        <w:bottom w:val="none" w:sz="0" w:space="0" w:color="auto"/>
        <w:right w:val="none" w:sz="0" w:space="0" w:color="auto"/>
      </w:divBdr>
      <w:divsChild>
        <w:div w:id="2075078634">
          <w:marLeft w:val="0"/>
          <w:marRight w:val="0"/>
          <w:marTop w:val="0"/>
          <w:marBottom w:val="0"/>
          <w:divBdr>
            <w:top w:val="single" w:sz="6" w:space="0" w:color="678FC2"/>
            <w:left w:val="single" w:sz="6" w:space="0" w:color="678FC2"/>
            <w:bottom w:val="single" w:sz="6" w:space="0" w:color="678FC2"/>
            <w:right w:val="single" w:sz="6" w:space="0" w:color="678FC2"/>
          </w:divBdr>
          <w:divsChild>
            <w:div w:id="865943620">
              <w:marLeft w:val="0"/>
              <w:marRight w:val="0"/>
              <w:marTop w:val="0"/>
              <w:marBottom w:val="0"/>
              <w:divBdr>
                <w:top w:val="none" w:sz="0" w:space="0" w:color="auto"/>
                <w:left w:val="none" w:sz="0" w:space="0" w:color="auto"/>
                <w:bottom w:val="none" w:sz="0" w:space="0" w:color="auto"/>
                <w:right w:val="none" w:sz="0" w:space="0" w:color="auto"/>
              </w:divBdr>
              <w:divsChild>
                <w:div w:id="1835533434">
                  <w:marLeft w:val="150"/>
                  <w:marRight w:val="150"/>
                  <w:marTop w:val="0"/>
                  <w:marBottom w:val="0"/>
                  <w:divBdr>
                    <w:top w:val="none" w:sz="0" w:space="0" w:color="auto"/>
                    <w:left w:val="none" w:sz="0" w:space="0" w:color="auto"/>
                    <w:bottom w:val="none" w:sz="0" w:space="0" w:color="auto"/>
                    <w:right w:val="none" w:sz="0" w:space="0" w:color="auto"/>
                  </w:divBdr>
                  <w:divsChild>
                    <w:div w:id="236483164">
                      <w:marLeft w:val="0"/>
                      <w:marRight w:val="0"/>
                      <w:marTop w:val="0"/>
                      <w:marBottom w:val="0"/>
                      <w:divBdr>
                        <w:top w:val="none" w:sz="0" w:space="0" w:color="auto"/>
                        <w:left w:val="none" w:sz="0" w:space="0" w:color="auto"/>
                        <w:bottom w:val="none" w:sz="0" w:space="0" w:color="auto"/>
                        <w:right w:val="none" w:sz="0" w:space="0" w:color="auto"/>
                      </w:divBdr>
                      <w:divsChild>
                        <w:div w:id="1902986021">
                          <w:marLeft w:val="0"/>
                          <w:marRight w:val="0"/>
                          <w:marTop w:val="0"/>
                          <w:marBottom w:val="0"/>
                          <w:divBdr>
                            <w:top w:val="none" w:sz="0" w:space="0" w:color="auto"/>
                            <w:left w:val="none" w:sz="0" w:space="0" w:color="auto"/>
                            <w:bottom w:val="single" w:sz="6" w:space="0" w:color="CCCCCC"/>
                            <w:right w:val="none" w:sz="0" w:space="0" w:color="auto"/>
                          </w:divBdr>
                          <w:divsChild>
                            <w:div w:id="32540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9771628">
      <w:bodyDiv w:val="1"/>
      <w:marLeft w:val="0"/>
      <w:marRight w:val="0"/>
      <w:marTop w:val="0"/>
      <w:marBottom w:val="0"/>
      <w:divBdr>
        <w:top w:val="none" w:sz="0" w:space="0" w:color="auto"/>
        <w:left w:val="none" w:sz="0" w:space="0" w:color="auto"/>
        <w:bottom w:val="none" w:sz="0" w:space="0" w:color="auto"/>
        <w:right w:val="none" w:sz="0" w:space="0" w:color="auto"/>
      </w:divBdr>
      <w:divsChild>
        <w:div w:id="14116610">
          <w:marLeft w:val="0"/>
          <w:marRight w:val="0"/>
          <w:marTop w:val="0"/>
          <w:marBottom w:val="0"/>
          <w:divBdr>
            <w:top w:val="none" w:sz="0" w:space="0" w:color="auto"/>
            <w:left w:val="none" w:sz="0" w:space="0" w:color="auto"/>
            <w:bottom w:val="single" w:sz="4" w:space="7" w:color="B6B6B6"/>
            <w:right w:val="none" w:sz="0" w:space="0" w:color="auto"/>
          </w:divBdr>
          <w:divsChild>
            <w:div w:id="213347095">
              <w:marLeft w:val="0"/>
              <w:marRight w:val="0"/>
              <w:marTop w:val="0"/>
              <w:marBottom w:val="0"/>
              <w:divBdr>
                <w:top w:val="none" w:sz="0" w:space="0" w:color="auto"/>
                <w:left w:val="none" w:sz="0" w:space="0" w:color="auto"/>
                <w:bottom w:val="none" w:sz="0" w:space="0" w:color="auto"/>
                <w:right w:val="none" w:sz="0" w:space="0" w:color="auto"/>
              </w:divBdr>
            </w:div>
          </w:divsChild>
        </w:div>
        <w:div w:id="1648393971">
          <w:marLeft w:val="90"/>
          <w:marRight w:val="90"/>
          <w:marTop w:val="135"/>
          <w:marBottom w:val="0"/>
          <w:divBdr>
            <w:top w:val="none" w:sz="0" w:space="0" w:color="auto"/>
            <w:left w:val="none" w:sz="0" w:space="0" w:color="auto"/>
            <w:bottom w:val="none" w:sz="0" w:space="0" w:color="auto"/>
            <w:right w:val="none" w:sz="0" w:space="0" w:color="auto"/>
          </w:divBdr>
          <w:divsChild>
            <w:div w:id="1477531740">
              <w:marLeft w:val="0"/>
              <w:marRight w:val="0"/>
              <w:marTop w:val="0"/>
              <w:marBottom w:val="0"/>
              <w:divBdr>
                <w:top w:val="none" w:sz="0" w:space="0" w:color="auto"/>
                <w:left w:val="none" w:sz="0" w:space="0" w:color="auto"/>
                <w:bottom w:val="none" w:sz="0" w:space="0" w:color="auto"/>
                <w:right w:val="none" w:sz="0" w:space="0" w:color="auto"/>
              </w:divBdr>
              <w:divsChild>
                <w:div w:id="1610435203">
                  <w:marLeft w:val="0"/>
                  <w:marRight w:val="0"/>
                  <w:marTop w:val="0"/>
                  <w:marBottom w:val="0"/>
                  <w:divBdr>
                    <w:top w:val="none" w:sz="0" w:space="0" w:color="auto"/>
                    <w:left w:val="none" w:sz="0" w:space="0" w:color="auto"/>
                    <w:bottom w:val="none" w:sz="0" w:space="0" w:color="auto"/>
                    <w:right w:val="none" w:sz="0" w:space="0" w:color="auto"/>
                  </w:divBdr>
                </w:div>
                <w:div w:id="1715544592">
                  <w:marLeft w:val="0"/>
                  <w:marRight w:val="0"/>
                  <w:marTop w:val="0"/>
                  <w:marBottom w:val="0"/>
                  <w:divBdr>
                    <w:top w:val="none" w:sz="0" w:space="0" w:color="auto"/>
                    <w:left w:val="none" w:sz="0" w:space="0" w:color="auto"/>
                    <w:bottom w:val="none" w:sz="0" w:space="0" w:color="auto"/>
                    <w:right w:val="none" w:sz="0" w:space="0" w:color="auto"/>
                  </w:divBdr>
                </w:div>
                <w:div w:id="1878463863">
                  <w:marLeft w:val="0"/>
                  <w:marRight w:val="0"/>
                  <w:marTop w:val="0"/>
                  <w:marBottom w:val="0"/>
                  <w:divBdr>
                    <w:top w:val="none" w:sz="0" w:space="0" w:color="auto"/>
                    <w:left w:val="none" w:sz="0" w:space="0" w:color="auto"/>
                    <w:bottom w:val="none" w:sz="0" w:space="0" w:color="auto"/>
                    <w:right w:val="none" w:sz="0" w:space="0" w:color="auto"/>
                  </w:divBdr>
                </w:div>
                <w:div w:id="189615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358358">
      <w:marLeft w:val="0"/>
      <w:marRight w:val="0"/>
      <w:marTop w:val="0"/>
      <w:marBottom w:val="0"/>
      <w:divBdr>
        <w:top w:val="none" w:sz="0" w:space="0" w:color="auto"/>
        <w:left w:val="none" w:sz="0" w:space="0" w:color="auto"/>
        <w:bottom w:val="single" w:sz="4" w:space="8" w:color="B6B6B6"/>
        <w:right w:val="none" w:sz="0" w:space="0" w:color="auto"/>
      </w:divBdr>
      <w:divsChild>
        <w:div w:id="2087801707">
          <w:marLeft w:val="0"/>
          <w:marRight w:val="0"/>
          <w:marTop w:val="0"/>
          <w:marBottom w:val="0"/>
          <w:divBdr>
            <w:top w:val="none" w:sz="0" w:space="0" w:color="auto"/>
            <w:left w:val="none" w:sz="0" w:space="0" w:color="auto"/>
            <w:bottom w:val="none" w:sz="0" w:space="0" w:color="auto"/>
            <w:right w:val="none" w:sz="0" w:space="0" w:color="auto"/>
          </w:divBdr>
        </w:div>
      </w:divsChild>
    </w:div>
    <w:div w:id="1706321496">
      <w:bodyDiv w:val="1"/>
      <w:marLeft w:val="0"/>
      <w:marRight w:val="0"/>
      <w:marTop w:val="0"/>
      <w:marBottom w:val="0"/>
      <w:divBdr>
        <w:top w:val="none" w:sz="0" w:space="0" w:color="auto"/>
        <w:left w:val="none" w:sz="0" w:space="0" w:color="auto"/>
        <w:bottom w:val="none" w:sz="0" w:space="0" w:color="auto"/>
        <w:right w:val="none" w:sz="0" w:space="0" w:color="auto"/>
      </w:divBdr>
      <w:divsChild>
        <w:div w:id="725840456">
          <w:marLeft w:val="0"/>
          <w:marRight w:val="0"/>
          <w:marTop w:val="0"/>
          <w:marBottom w:val="0"/>
          <w:divBdr>
            <w:top w:val="none" w:sz="0" w:space="0" w:color="auto"/>
            <w:left w:val="none" w:sz="0" w:space="0" w:color="auto"/>
            <w:bottom w:val="none" w:sz="0" w:space="0" w:color="auto"/>
            <w:right w:val="none" w:sz="0" w:space="0" w:color="auto"/>
          </w:divBdr>
          <w:divsChild>
            <w:div w:id="1682512263">
              <w:marLeft w:val="0"/>
              <w:marRight w:val="0"/>
              <w:marTop w:val="0"/>
              <w:marBottom w:val="0"/>
              <w:divBdr>
                <w:top w:val="none" w:sz="0" w:space="0" w:color="auto"/>
                <w:left w:val="none" w:sz="0" w:space="0" w:color="auto"/>
                <w:bottom w:val="none" w:sz="0" w:space="0" w:color="auto"/>
                <w:right w:val="none" w:sz="0" w:space="0" w:color="auto"/>
              </w:divBdr>
              <w:divsChild>
                <w:div w:id="1137261608">
                  <w:marLeft w:val="0"/>
                  <w:marRight w:val="0"/>
                  <w:marTop w:val="0"/>
                  <w:marBottom w:val="0"/>
                  <w:divBdr>
                    <w:top w:val="none" w:sz="0" w:space="0" w:color="auto"/>
                    <w:left w:val="none" w:sz="0" w:space="0" w:color="auto"/>
                    <w:bottom w:val="none" w:sz="0" w:space="0" w:color="auto"/>
                    <w:right w:val="none" w:sz="0" w:space="0" w:color="auto"/>
                  </w:divBdr>
                  <w:divsChild>
                    <w:div w:id="554319972">
                      <w:marLeft w:val="0"/>
                      <w:marRight w:val="480"/>
                      <w:marTop w:val="0"/>
                      <w:marBottom w:val="0"/>
                      <w:divBdr>
                        <w:top w:val="none" w:sz="0" w:space="0" w:color="auto"/>
                        <w:left w:val="none" w:sz="0" w:space="0" w:color="auto"/>
                        <w:bottom w:val="none" w:sz="0" w:space="0" w:color="auto"/>
                        <w:right w:val="none" w:sz="0" w:space="0" w:color="auto"/>
                      </w:divBdr>
                    </w:div>
                    <w:div w:id="1540045295">
                      <w:marLeft w:val="0"/>
                      <w:marRight w:val="0"/>
                      <w:marTop w:val="0"/>
                      <w:marBottom w:val="0"/>
                      <w:divBdr>
                        <w:top w:val="none" w:sz="0" w:space="0" w:color="auto"/>
                        <w:left w:val="none" w:sz="0" w:space="0" w:color="auto"/>
                        <w:bottom w:val="none" w:sz="0" w:space="0" w:color="auto"/>
                        <w:right w:val="none" w:sz="0" w:space="0" w:color="auto"/>
                      </w:divBdr>
                    </w:div>
                    <w:div w:id="462964247">
                      <w:marLeft w:val="0"/>
                      <w:marRight w:val="0"/>
                      <w:marTop w:val="0"/>
                      <w:marBottom w:val="0"/>
                      <w:divBdr>
                        <w:top w:val="none" w:sz="0" w:space="0" w:color="auto"/>
                        <w:left w:val="none" w:sz="0" w:space="0" w:color="auto"/>
                        <w:bottom w:val="none" w:sz="0" w:space="0" w:color="auto"/>
                        <w:right w:val="none" w:sz="0" w:space="0" w:color="auto"/>
                      </w:divBdr>
                    </w:div>
                    <w:div w:id="65687186">
                      <w:marLeft w:val="0"/>
                      <w:marRight w:val="0"/>
                      <w:marTop w:val="30"/>
                      <w:marBottom w:val="0"/>
                      <w:divBdr>
                        <w:top w:val="single" w:sz="6" w:space="0" w:color="CCCCCC"/>
                        <w:left w:val="single" w:sz="6" w:space="0" w:color="CCCCCC"/>
                        <w:bottom w:val="single" w:sz="6" w:space="0" w:color="CCCCCC"/>
                        <w:right w:val="single" w:sz="6" w:space="0" w:color="CCCCCC"/>
                      </w:divBdr>
                    </w:div>
                  </w:divsChild>
                </w:div>
                <w:div w:id="897860001">
                  <w:marLeft w:val="0"/>
                  <w:marRight w:val="0"/>
                  <w:marTop w:val="0"/>
                  <w:marBottom w:val="0"/>
                  <w:divBdr>
                    <w:top w:val="none" w:sz="0" w:space="0" w:color="auto"/>
                    <w:left w:val="none" w:sz="0" w:space="0" w:color="auto"/>
                    <w:bottom w:val="none" w:sz="0" w:space="0" w:color="auto"/>
                    <w:right w:val="none" w:sz="0" w:space="0" w:color="auto"/>
                  </w:divBdr>
                </w:div>
              </w:divsChild>
            </w:div>
            <w:div w:id="1813906053">
              <w:marLeft w:val="0"/>
              <w:marRight w:val="0"/>
              <w:marTop w:val="0"/>
              <w:marBottom w:val="0"/>
              <w:divBdr>
                <w:top w:val="none" w:sz="0" w:space="0" w:color="auto"/>
                <w:left w:val="none" w:sz="0" w:space="0" w:color="auto"/>
                <w:bottom w:val="none" w:sz="0" w:space="0" w:color="auto"/>
                <w:right w:val="none" w:sz="0" w:space="0" w:color="auto"/>
              </w:divBdr>
              <w:divsChild>
                <w:div w:id="1434667126">
                  <w:marLeft w:val="0"/>
                  <w:marRight w:val="0"/>
                  <w:marTop w:val="0"/>
                  <w:marBottom w:val="0"/>
                  <w:divBdr>
                    <w:top w:val="none" w:sz="0" w:space="0" w:color="auto"/>
                    <w:left w:val="none" w:sz="0" w:space="0" w:color="auto"/>
                    <w:bottom w:val="none" w:sz="0" w:space="0" w:color="auto"/>
                    <w:right w:val="none" w:sz="0" w:space="0" w:color="auto"/>
                  </w:divBdr>
                </w:div>
                <w:div w:id="1766534760">
                  <w:marLeft w:val="0"/>
                  <w:marRight w:val="0"/>
                  <w:marTop w:val="0"/>
                  <w:marBottom w:val="0"/>
                  <w:divBdr>
                    <w:top w:val="none" w:sz="0" w:space="0" w:color="auto"/>
                    <w:left w:val="none" w:sz="0" w:space="0" w:color="auto"/>
                    <w:bottom w:val="none" w:sz="0" w:space="0" w:color="auto"/>
                    <w:right w:val="none" w:sz="0" w:space="0" w:color="auto"/>
                  </w:divBdr>
                  <w:divsChild>
                    <w:div w:id="1950114838">
                      <w:marLeft w:val="0"/>
                      <w:marRight w:val="0"/>
                      <w:marTop w:val="0"/>
                      <w:marBottom w:val="0"/>
                      <w:divBdr>
                        <w:top w:val="none" w:sz="0" w:space="0" w:color="auto"/>
                        <w:left w:val="none" w:sz="0" w:space="0" w:color="auto"/>
                        <w:bottom w:val="none" w:sz="0" w:space="0" w:color="auto"/>
                        <w:right w:val="none" w:sz="0" w:space="0" w:color="auto"/>
                      </w:divBdr>
                    </w:div>
                    <w:div w:id="1698659188">
                      <w:marLeft w:val="0"/>
                      <w:marRight w:val="0"/>
                      <w:marTop w:val="0"/>
                      <w:marBottom w:val="0"/>
                      <w:divBdr>
                        <w:top w:val="none" w:sz="0" w:space="0" w:color="auto"/>
                        <w:left w:val="none" w:sz="0" w:space="0" w:color="auto"/>
                        <w:bottom w:val="none" w:sz="0" w:space="0" w:color="auto"/>
                        <w:right w:val="none" w:sz="0" w:space="0" w:color="auto"/>
                      </w:divBdr>
                      <w:divsChild>
                        <w:div w:id="1471241542">
                          <w:marLeft w:val="0"/>
                          <w:marRight w:val="0"/>
                          <w:marTop w:val="0"/>
                          <w:marBottom w:val="0"/>
                          <w:divBdr>
                            <w:top w:val="none" w:sz="0" w:space="0" w:color="auto"/>
                            <w:left w:val="none" w:sz="0" w:space="0" w:color="auto"/>
                            <w:bottom w:val="none" w:sz="0" w:space="0" w:color="auto"/>
                            <w:right w:val="none" w:sz="0" w:space="0" w:color="auto"/>
                          </w:divBdr>
                          <w:divsChild>
                            <w:div w:id="1369335193">
                              <w:marLeft w:val="0"/>
                              <w:marRight w:val="0"/>
                              <w:marTop w:val="0"/>
                              <w:marBottom w:val="0"/>
                              <w:divBdr>
                                <w:top w:val="none" w:sz="0" w:space="0" w:color="auto"/>
                                <w:left w:val="none" w:sz="0" w:space="0" w:color="auto"/>
                                <w:bottom w:val="none" w:sz="0" w:space="0" w:color="auto"/>
                                <w:right w:val="none" w:sz="0" w:space="0" w:color="auto"/>
                              </w:divBdr>
                              <w:divsChild>
                                <w:div w:id="1204366599">
                                  <w:marLeft w:val="30"/>
                                  <w:marRight w:val="0"/>
                                  <w:marTop w:val="0"/>
                                  <w:marBottom w:val="285"/>
                                  <w:divBdr>
                                    <w:top w:val="none" w:sz="0" w:space="0" w:color="auto"/>
                                    <w:left w:val="none" w:sz="0" w:space="0" w:color="auto"/>
                                    <w:bottom w:val="none" w:sz="0" w:space="0" w:color="auto"/>
                                    <w:right w:val="none" w:sz="0" w:space="0" w:color="auto"/>
                                  </w:divBdr>
                                </w:div>
                                <w:div w:id="1750997668">
                                  <w:marLeft w:val="0"/>
                                  <w:marRight w:val="75"/>
                                  <w:marTop w:val="375"/>
                                  <w:marBottom w:val="225"/>
                                  <w:divBdr>
                                    <w:top w:val="none" w:sz="0" w:space="0" w:color="auto"/>
                                    <w:left w:val="none" w:sz="0" w:space="0" w:color="auto"/>
                                    <w:bottom w:val="none" w:sz="0" w:space="0" w:color="auto"/>
                                    <w:right w:val="none" w:sz="0" w:space="0" w:color="auto"/>
                                  </w:divBdr>
                                </w:div>
                                <w:div w:id="1356690272">
                                  <w:marLeft w:val="30"/>
                                  <w:marRight w:val="0"/>
                                  <w:marTop w:val="525"/>
                                  <w:marBottom w:val="0"/>
                                  <w:divBdr>
                                    <w:top w:val="none" w:sz="0" w:space="0" w:color="auto"/>
                                    <w:left w:val="none" w:sz="0" w:space="0" w:color="auto"/>
                                    <w:bottom w:val="none" w:sz="0" w:space="0" w:color="auto"/>
                                    <w:right w:val="none" w:sz="0" w:space="0" w:color="auto"/>
                                  </w:divBdr>
                                  <w:divsChild>
                                    <w:div w:id="1904561650">
                                      <w:marLeft w:val="0"/>
                                      <w:marRight w:val="0"/>
                                      <w:marTop w:val="0"/>
                                      <w:marBottom w:val="0"/>
                                      <w:divBdr>
                                        <w:top w:val="none" w:sz="0" w:space="0" w:color="auto"/>
                                        <w:left w:val="none" w:sz="0" w:space="0" w:color="auto"/>
                                        <w:bottom w:val="none" w:sz="0" w:space="0" w:color="auto"/>
                                        <w:right w:val="none" w:sz="0" w:space="0" w:color="auto"/>
                                      </w:divBdr>
                                      <w:divsChild>
                                        <w:div w:id="510222179">
                                          <w:marLeft w:val="0"/>
                                          <w:marRight w:val="0"/>
                                          <w:marTop w:val="0"/>
                                          <w:marBottom w:val="0"/>
                                          <w:divBdr>
                                            <w:top w:val="none" w:sz="0" w:space="0" w:color="auto"/>
                                            <w:left w:val="none" w:sz="0" w:space="0" w:color="auto"/>
                                            <w:bottom w:val="none" w:sz="0" w:space="0" w:color="auto"/>
                                            <w:right w:val="none" w:sz="0" w:space="0" w:color="auto"/>
                                          </w:divBdr>
                                          <w:divsChild>
                                            <w:div w:id="914823687">
                                              <w:marLeft w:val="0"/>
                                              <w:marRight w:val="0"/>
                                              <w:marTop w:val="0"/>
                                              <w:marBottom w:val="300"/>
                                              <w:divBdr>
                                                <w:top w:val="none" w:sz="0" w:space="0" w:color="auto"/>
                                                <w:left w:val="none" w:sz="0" w:space="0" w:color="auto"/>
                                                <w:bottom w:val="none" w:sz="0" w:space="0" w:color="auto"/>
                                                <w:right w:val="none" w:sz="0" w:space="0" w:color="auto"/>
                                              </w:divBdr>
                                            </w:div>
                                            <w:div w:id="2081831816">
                                              <w:marLeft w:val="0"/>
                                              <w:marRight w:val="0"/>
                                              <w:marTop w:val="375"/>
                                              <w:marBottom w:val="120"/>
                                              <w:divBdr>
                                                <w:top w:val="none" w:sz="0" w:space="0" w:color="auto"/>
                                                <w:left w:val="none" w:sz="0" w:space="0" w:color="auto"/>
                                                <w:bottom w:val="none" w:sz="0" w:space="0" w:color="auto"/>
                                                <w:right w:val="none" w:sz="0" w:space="0" w:color="auto"/>
                                              </w:divBdr>
                                            </w:div>
                                          </w:divsChild>
                                        </w:div>
                                        <w:div w:id="1739210562">
                                          <w:marLeft w:val="0"/>
                                          <w:marRight w:val="0"/>
                                          <w:marTop w:val="0"/>
                                          <w:marBottom w:val="300"/>
                                          <w:divBdr>
                                            <w:top w:val="single" w:sz="6" w:space="4" w:color="EAEAEA"/>
                                            <w:left w:val="none" w:sz="0" w:space="0" w:color="auto"/>
                                            <w:bottom w:val="none" w:sz="0" w:space="0" w:color="auto"/>
                                            <w:right w:val="none" w:sz="0" w:space="0" w:color="auto"/>
                                          </w:divBdr>
                                          <w:divsChild>
                                            <w:div w:id="1845514047">
                                              <w:marLeft w:val="0"/>
                                              <w:marRight w:val="0"/>
                                              <w:marTop w:val="150"/>
                                              <w:marBottom w:val="0"/>
                                              <w:divBdr>
                                                <w:top w:val="none" w:sz="0" w:space="0" w:color="auto"/>
                                                <w:left w:val="none" w:sz="0" w:space="0" w:color="auto"/>
                                                <w:bottom w:val="none" w:sz="0" w:space="0" w:color="auto"/>
                                                <w:right w:val="none" w:sz="0" w:space="0" w:color="auto"/>
                                              </w:divBdr>
                                            </w:div>
                                            <w:div w:id="26531396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351032034">
                              <w:marLeft w:val="0"/>
                              <w:marRight w:val="15"/>
                              <w:marTop w:val="0"/>
                              <w:marBottom w:val="0"/>
                              <w:divBdr>
                                <w:top w:val="none" w:sz="0" w:space="0" w:color="auto"/>
                                <w:left w:val="none" w:sz="0" w:space="0" w:color="auto"/>
                                <w:bottom w:val="none" w:sz="0" w:space="0" w:color="auto"/>
                                <w:right w:val="none" w:sz="0" w:space="0" w:color="auto"/>
                              </w:divBdr>
                              <w:divsChild>
                                <w:div w:id="1788936358">
                                  <w:marLeft w:val="0"/>
                                  <w:marRight w:val="0"/>
                                  <w:marTop w:val="0"/>
                                  <w:marBottom w:val="600"/>
                                  <w:divBdr>
                                    <w:top w:val="none" w:sz="0" w:space="0" w:color="auto"/>
                                    <w:left w:val="none" w:sz="0" w:space="0" w:color="auto"/>
                                    <w:bottom w:val="none" w:sz="0" w:space="0" w:color="auto"/>
                                    <w:right w:val="none" w:sz="0" w:space="0" w:color="auto"/>
                                  </w:divBdr>
                                  <w:divsChild>
                                    <w:div w:id="1087994261">
                                      <w:marLeft w:val="0"/>
                                      <w:marRight w:val="0"/>
                                      <w:marTop w:val="0"/>
                                      <w:marBottom w:val="0"/>
                                      <w:divBdr>
                                        <w:top w:val="none" w:sz="0" w:space="0" w:color="auto"/>
                                        <w:left w:val="none" w:sz="0" w:space="0" w:color="auto"/>
                                        <w:bottom w:val="none" w:sz="0" w:space="0" w:color="auto"/>
                                        <w:right w:val="none" w:sz="0" w:space="0" w:color="auto"/>
                                      </w:divBdr>
                                    </w:div>
                                  </w:divsChild>
                                </w:div>
                                <w:div w:id="100146515">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 w:id="1346782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075280">
              <w:marLeft w:val="0"/>
              <w:marRight w:val="0"/>
              <w:marTop w:val="312"/>
              <w:marBottom w:val="0"/>
              <w:divBdr>
                <w:top w:val="none" w:sz="0" w:space="0" w:color="auto"/>
                <w:left w:val="none" w:sz="0" w:space="0" w:color="auto"/>
                <w:bottom w:val="none" w:sz="0" w:space="0" w:color="auto"/>
                <w:right w:val="none" w:sz="0" w:space="0" w:color="auto"/>
              </w:divBdr>
            </w:div>
            <w:div w:id="642581469">
              <w:marLeft w:val="0"/>
              <w:marRight w:val="0"/>
              <w:marTop w:val="0"/>
              <w:marBottom w:val="0"/>
              <w:divBdr>
                <w:top w:val="none" w:sz="0" w:space="0" w:color="auto"/>
                <w:left w:val="none" w:sz="0" w:space="0" w:color="auto"/>
                <w:bottom w:val="none" w:sz="0" w:space="0" w:color="auto"/>
                <w:right w:val="none" w:sz="0" w:space="0" w:color="auto"/>
              </w:divBdr>
            </w:div>
            <w:div w:id="88220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034879">
      <w:bodyDiv w:val="1"/>
      <w:marLeft w:val="0"/>
      <w:marRight w:val="0"/>
      <w:marTop w:val="0"/>
      <w:marBottom w:val="0"/>
      <w:divBdr>
        <w:top w:val="none" w:sz="0" w:space="0" w:color="auto"/>
        <w:left w:val="none" w:sz="0" w:space="0" w:color="auto"/>
        <w:bottom w:val="none" w:sz="0" w:space="0" w:color="auto"/>
        <w:right w:val="none" w:sz="0" w:space="0" w:color="auto"/>
      </w:divBdr>
      <w:divsChild>
        <w:div w:id="922640520">
          <w:marLeft w:val="90"/>
          <w:marRight w:val="90"/>
          <w:marTop w:val="135"/>
          <w:marBottom w:val="0"/>
          <w:divBdr>
            <w:top w:val="none" w:sz="0" w:space="0" w:color="auto"/>
            <w:left w:val="none" w:sz="0" w:space="0" w:color="auto"/>
            <w:bottom w:val="none" w:sz="0" w:space="0" w:color="auto"/>
            <w:right w:val="none" w:sz="0" w:space="0" w:color="auto"/>
          </w:divBdr>
          <w:divsChild>
            <w:div w:id="192094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548214">
      <w:bodyDiv w:val="1"/>
      <w:marLeft w:val="0"/>
      <w:marRight w:val="0"/>
      <w:marTop w:val="0"/>
      <w:marBottom w:val="0"/>
      <w:divBdr>
        <w:top w:val="none" w:sz="0" w:space="0" w:color="auto"/>
        <w:left w:val="none" w:sz="0" w:space="0" w:color="auto"/>
        <w:bottom w:val="none" w:sz="0" w:space="0" w:color="auto"/>
        <w:right w:val="none" w:sz="0" w:space="0" w:color="auto"/>
      </w:divBdr>
      <w:divsChild>
        <w:div w:id="1417939751">
          <w:marLeft w:val="0"/>
          <w:marRight w:val="0"/>
          <w:marTop w:val="0"/>
          <w:marBottom w:val="0"/>
          <w:divBdr>
            <w:top w:val="none" w:sz="0" w:space="0" w:color="auto"/>
            <w:left w:val="none" w:sz="0" w:space="0" w:color="auto"/>
            <w:bottom w:val="none" w:sz="0" w:space="0" w:color="auto"/>
            <w:right w:val="none" w:sz="0" w:space="0" w:color="auto"/>
          </w:divBdr>
          <w:divsChild>
            <w:div w:id="1571310468">
              <w:marLeft w:val="0"/>
              <w:marRight w:val="0"/>
              <w:marTop w:val="0"/>
              <w:marBottom w:val="0"/>
              <w:divBdr>
                <w:top w:val="none" w:sz="0" w:space="0" w:color="auto"/>
                <w:left w:val="none" w:sz="0" w:space="0" w:color="auto"/>
                <w:bottom w:val="single" w:sz="6" w:space="2" w:color="B6B6B6"/>
                <w:right w:val="none" w:sz="0" w:space="0" w:color="auto"/>
              </w:divBdr>
            </w:div>
            <w:div w:id="282198522">
              <w:marLeft w:val="0"/>
              <w:marRight w:val="0"/>
              <w:marTop w:val="0"/>
              <w:marBottom w:val="150"/>
              <w:divBdr>
                <w:top w:val="none" w:sz="0" w:space="0" w:color="auto"/>
                <w:left w:val="none" w:sz="0" w:space="0" w:color="auto"/>
                <w:bottom w:val="none" w:sz="0" w:space="0" w:color="auto"/>
                <w:right w:val="none" w:sz="0" w:space="0" w:color="auto"/>
              </w:divBdr>
              <w:divsChild>
                <w:div w:id="41694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99835">
          <w:marLeft w:val="150"/>
          <w:marRight w:val="150"/>
          <w:marTop w:val="225"/>
          <w:marBottom w:val="0"/>
          <w:divBdr>
            <w:top w:val="none" w:sz="0" w:space="0" w:color="auto"/>
            <w:left w:val="none" w:sz="0" w:space="0" w:color="auto"/>
            <w:bottom w:val="none" w:sz="0" w:space="0" w:color="auto"/>
            <w:right w:val="none" w:sz="0" w:space="0" w:color="auto"/>
          </w:divBdr>
          <w:divsChild>
            <w:div w:id="558321885">
              <w:marLeft w:val="0"/>
              <w:marRight w:val="0"/>
              <w:marTop w:val="0"/>
              <w:marBottom w:val="0"/>
              <w:divBdr>
                <w:top w:val="none" w:sz="0" w:space="0" w:color="auto"/>
                <w:left w:val="none" w:sz="0" w:space="0" w:color="auto"/>
                <w:bottom w:val="none" w:sz="0" w:space="0" w:color="auto"/>
                <w:right w:val="none" w:sz="0" w:space="0" w:color="auto"/>
              </w:divBdr>
              <w:divsChild>
                <w:div w:id="1611814204">
                  <w:marLeft w:val="0"/>
                  <w:marRight w:val="0"/>
                  <w:marTop w:val="450"/>
                  <w:marBottom w:val="0"/>
                  <w:divBdr>
                    <w:top w:val="none" w:sz="0" w:space="0" w:color="auto"/>
                    <w:left w:val="none" w:sz="0" w:space="0" w:color="auto"/>
                    <w:bottom w:val="none" w:sz="0" w:space="0" w:color="auto"/>
                    <w:right w:val="none" w:sz="0" w:space="0" w:color="auto"/>
                  </w:divBdr>
                </w:div>
                <w:div w:id="457258317">
                  <w:marLeft w:val="0"/>
                  <w:marRight w:val="0"/>
                  <w:marTop w:val="0"/>
                  <w:marBottom w:val="0"/>
                  <w:divBdr>
                    <w:top w:val="none" w:sz="0" w:space="0" w:color="auto"/>
                    <w:left w:val="none" w:sz="0" w:space="0" w:color="auto"/>
                    <w:bottom w:val="none" w:sz="0" w:space="0" w:color="auto"/>
                    <w:right w:val="none" w:sz="0" w:space="0" w:color="auto"/>
                  </w:divBdr>
                </w:div>
                <w:div w:id="1595357176">
                  <w:marLeft w:val="0"/>
                  <w:marRight w:val="0"/>
                  <w:marTop w:val="0"/>
                  <w:marBottom w:val="0"/>
                  <w:divBdr>
                    <w:top w:val="none" w:sz="0" w:space="0" w:color="auto"/>
                    <w:left w:val="none" w:sz="0" w:space="0" w:color="auto"/>
                    <w:bottom w:val="none" w:sz="0" w:space="0" w:color="auto"/>
                    <w:right w:val="none" w:sz="0" w:space="0" w:color="auto"/>
                  </w:divBdr>
                </w:div>
                <w:div w:id="1347243931">
                  <w:marLeft w:val="0"/>
                  <w:marRight w:val="0"/>
                  <w:marTop w:val="0"/>
                  <w:marBottom w:val="0"/>
                  <w:divBdr>
                    <w:top w:val="none" w:sz="0" w:space="0" w:color="auto"/>
                    <w:left w:val="none" w:sz="0" w:space="0" w:color="auto"/>
                    <w:bottom w:val="none" w:sz="0" w:space="0" w:color="auto"/>
                    <w:right w:val="none" w:sz="0" w:space="0" w:color="auto"/>
                  </w:divBdr>
                </w:div>
                <w:div w:id="27485677">
                  <w:marLeft w:val="0"/>
                  <w:marRight w:val="0"/>
                  <w:marTop w:val="0"/>
                  <w:marBottom w:val="0"/>
                  <w:divBdr>
                    <w:top w:val="none" w:sz="0" w:space="0" w:color="auto"/>
                    <w:left w:val="none" w:sz="0" w:space="0" w:color="auto"/>
                    <w:bottom w:val="none" w:sz="0" w:space="0" w:color="auto"/>
                    <w:right w:val="none" w:sz="0" w:space="0" w:color="auto"/>
                  </w:divBdr>
                </w:div>
                <w:div w:id="221914573">
                  <w:marLeft w:val="0"/>
                  <w:marRight w:val="0"/>
                  <w:marTop w:val="0"/>
                  <w:marBottom w:val="0"/>
                  <w:divBdr>
                    <w:top w:val="none" w:sz="0" w:space="0" w:color="auto"/>
                    <w:left w:val="none" w:sz="0" w:space="0" w:color="auto"/>
                    <w:bottom w:val="none" w:sz="0" w:space="0" w:color="auto"/>
                    <w:right w:val="none" w:sz="0" w:space="0" w:color="auto"/>
                  </w:divBdr>
                </w:div>
                <w:div w:id="1275090852">
                  <w:marLeft w:val="0"/>
                  <w:marRight w:val="0"/>
                  <w:marTop w:val="0"/>
                  <w:marBottom w:val="0"/>
                  <w:divBdr>
                    <w:top w:val="none" w:sz="0" w:space="0" w:color="auto"/>
                    <w:left w:val="none" w:sz="0" w:space="0" w:color="auto"/>
                    <w:bottom w:val="none" w:sz="0" w:space="0" w:color="auto"/>
                    <w:right w:val="none" w:sz="0" w:space="0" w:color="auto"/>
                  </w:divBdr>
                </w:div>
                <w:div w:id="2087068346">
                  <w:marLeft w:val="0"/>
                  <w:marRight w:val="0"/>
                  <w:marTop w:val="0"/>
                  <w:marBottom w:val="0"/>
                  <w:divBdr>
                    <w:top w:val="none" w:sz="0" w:space="0" w:color="auto"/>
                    <w:left w:val="none" w:sz="0" w:space="0" w:color="auto"/>
                    <w:bottom w:val="none" w:sz="0" w:space="0" w:color="auto"/>
                    <w:right w:val="none" w:sz="0" w:space="0" w:color="auto"/>
                  </w:divBdr>
                </w:div>
                <w:div w:id="1107113529">
                  <w:marLeft w:val="0"/>
                  <w:marRight w:val="0"/>
                  <w:marTop w:val="0"/>
                  <w:marBottom w:val="0"/>
                  <w:divBdr>
                    <w:top w:val="none" w:sz="0" w:space="0" w:color="auto"/>
                    <w:left w:val="none" w:sz="0" w:space="0" w:color="auto"/>
                    <w:bottom w:val="none" w:sz="0" w:space="0" w:color="auto"/>
                    <w:right w:val="none" w:sz="0" w:space="0" w:color="auto"/>
                  </w:divBdr>
                </w:div>
                <w:div w:id="1091005326">
                  <w:marLeft w:val="0"/>
                  <w:marRight w:val="0"/>
                  <w:marTop w:val="0"/>
                  <w:marBottom w:val="0"/>
                  <w:divBdr>
                    <w:top w:val="none" w:sz="0" w:space="0" w:color="auto"/>
                    <w:left w:val="none" w:sz="0" w:space="0" w:color="auto"/>
                    <w:bottom w:val="none" w:sz="0" w:space="0" w:color="auto"/>
                    <w:right w:val="none" w:sz="0" w:space="0" w:color="auto"/>
                  </w:divBdr>
                </w:div>
                <w:div w:id="1353149102">
                  <w:marLeft w:val="0"/>
                  <w:marRight w:val="0"/>
                  <w:marTop w:val="0"/>
                  <w:marBottom w:val="0"/>
                  <w:divBdr>
                    <w:top w:val="none" w:sz="0" w:space="0" w:color="auto"/>
                    <w:left w:val="none" w:sz="0" w:space="0" w:color="auto"/>
                    <w:bottom w:val="none" w:sz="0" w:space="0" w:color="auto"/>
                    <w:right w:val="none" w:sz="0" w:space="0" w:color="auto"/>
                  </w:divBdr>
                </w:div>
                <w:div w:id="1691757708">
                  <w:marLeft w:val="0"/>
                  <w:marRight w:val="0"/>
                  <w:marTop w:val="0"/>
                  <w:marBottom w:val="0"/>
                  <w:divBdr>
                    <w:top w:val="none" w:sz="0" w:space="0" w:color="auto"/>
                    <w:left w:val="none" w:sz="0" w:space="0" w:color="auto"/>
                    <w:bottom w:val="none" w:sz="0" w:space="0" w:color="auto"/>
                    <w:right w:val="none" w:sz="0" w:space="0" w:color="auto"/>
                  </w:divBdr>
                </w:div>
                <w:div w:id="2038961747">
                  <w:marLeft w:val="0"/>
                  <w:marRight w:val="0"/>
                  <w:marTop w:val="0"/>
                  <w:marBottom w:val="0"/>
                  <w:divBdr>
                    <w:top w:val="none" w:sz="0" w:space="0" w:color="auto"/>
                    <w:left w:val="none" w:sz="0" w:space="0" w:color="auto"/>
                    <w:bottom w:val="none" w:sz="0" w:space="0" w:color="auto"/>
                    <w:right w:val="none" w:sz="0" w:space="0" w:color="auto"/>
                  </w:divBdr>
                </w:div>
                <w:div w:id="656107647">
                  <w:marLeft w:val="0"/>
                  <w:marRight w:val="0"/>
                  <w:marTop w:val="0"/>
                  <w:marBottom w:val="0"/>
                  <w:divBdr>
                    <w:top w:val="none" w:sz="0" w:space="0" w:color="auto"/>
                    <w:left w:val="none" w:sz="0" w:space="0" w:color="auto"/>
                    <w:bottom w:val="none" w:sz="0" w:space="0" w:color="auto"/>
                    <w:right w:val="none" w:sz="0" w:space="0" w:color="auto"/>
                  </w:divBdr>
                </w:div>
                <w:div w:id="1685739974">
                  <w:marLeft w:val="0"/>
                  <w:marRight w:val="0"/>
                  <w:marTop w:val="0"/>
                  <w:marBottom w:val="0"/>
                  <w:divBdr>
                    <w:top w:val="none" w:sz="0" w:space="0" w:color="auto"/>
                    <w:left w:val="none" w:sz="0" w:space="0" w:color="auto"/>
                    <w:bottom w:val="none" w:sz="0" w:space="0" w:color="auto"/>
                    <w:right w:val="none" w:sz="0" w:space="0" w:color="auto"/>
                  </w:divBdr>
                </w:div>
                <w:div w:id="1253781427">
                  <w:marLeft w:val="0"/>
                  <w:marRight w:val="0"/>
                  <w:marTop w:val="0"/>
                  <w:marBottom w:val="0"/>
                  <w:divBdr>
                    <w:top w:val="none" w:sz="0" w:space="0" w:color="auto"/>
                    <w:left w:val="none" w:sz="0" w:space="0" w:color="auto"/>
                    <w:bottom w:val="none" w:sz="0" w:space="0" w:color="auto"/>
                    <w:right w:val="none" w:sz="0" w:space="0" w:color="auto"/>
                  </w:divBdr>
                </w:div>
                <w:div w:id="3286292">
                  <w:marLeft w:val="0"/>
                  <w:marRight w:val="0"/>
                  <w:marTop w:val="0"/>
                  <w:marBottom w:val="0"/>
                  <w:divBdr>
                    <w:top w:val="none" w:sz="0" w:space="0" w:color="auto"/>
                    <w:left w:val="none" w:sz="0" w:space="0" w:color="auto"/>
                    <w:bottom w:val="none" w:sz="0" w:space="0" w:color="auto"/>
                    <w:right w:val="none" w:sz="0" w:space="0" w:color="auto"/>
                  </w:divBdr>
                </w:div>
                <w:div w:id="1715696929">
                  <w:marLeft w:val="0"/>
                  <w:marRight w:val="0"/>
                  <w:marTop w:val="0"/>
                  <w:marBottom w:val="0"/>
                  <w:divBdr>
                    <w:top w:val="none" w:sz="0" w:space="0" w:color="auto"/>
                    <w:left w:val="none" w:sz="0" w:space="0" w:color="auto"/>
                    <w:bottom w:val="none" w:sz="0" w:space="0" w:color="auto"/>
                    <w:right w:val="none" w:sz="0" w:space="0" w:color="auto"/>
                  </w:divBdr>
                </w:div>
                <w:div w:id="761949106">
                  <w:marLeft w:val="0"/>
                  <w:marRight w:val="0"/>
                  <w:marTop w:val="0"/>
                  <w:marBottom w:val="0"/>
                  <w:divBdr>
                    <w:top w:val="none" w:sz="0" w:space="0" w:color="auto"/>
                    <w:left w:val="none" w:sz="0" w:space="0" w:color="auto"/>
                    <w:bottom w:val="none" w:sz="0" w:space="0" w:color="auto"/>
                    <w:right w:val="none" w:sz="0" w:space="0" w:color="auto"/>
                  </w:divBdr>
                </w:div>
                <w:div w:id="722093902">
                  <w:marLeft w:val="0"/>
                  <w:marRight w:val="0"/>
                  <w:marTop w:val="0"/>
                  <w:marBottom w:val="0"/>
                  <w:divBdr>
                    <w:top w:val="none" w:sz="0" w:space="0" w:color="auto"/>
                    <w:left w:val="none" w:sz="0" w:space="0" w:color="auto"/>
                    <w:bottom w:val="none" w:sz="0" w:space="0" w:color="auto"/>
                    <w:right w:val="none" w:sz="0" w:space="0" w:color="auto"/>
                  </w:divBdr>
                </w:div>
                <w:div w:id="623120125">
                  <w:marLeft w:val="0"/>
                  <w:marRight w:val="0"/>
                  <w:marTop w:val="0"/>
                  <w:marBottom w:val="0"/>
                  <w:divBdr>
                    <w:top w:val="none" w:sz="0" w:space="0" w:color="auto"/>
                    <w:left w:val="none" w:sz="0" w:space="0" w:color="auto"/>
                    <w:bottom w:val="none" w:sz="0" w:space="0" w:color="auto"/>
                    <w:right w:val="none" w:sz="0" w:space="0" w:color="auto"/>
                  </w:divBdr>
                </w:div>
                <w:div w:id="982926996">
                  <w:marLeft w:val="0"/>
                  <w:marRight w:val="0"/>
                  <w:marTop w:val="0"/>
                  <w:marBottom w:val="0"/>
                  <w:divBdr>
                    <w:top w:val="none" w:sz="0" w:space="0" w:color="auto"/>
                    <w:left w:val="none" w:sz="0" w:space="0" w:color="auto"/>
                    <w:bottom w:val="none" w:sz="0" w:space="0" w:color="auto"/>
                    <w:right w:val="none" w:sz="0" w:space="0" w:color="auto"/>
                  </w:divBdr>
                </w:div>
                <w:div w:id="1100224881">
                  <w:marLeft w:val="0"/>
                  <w:marRight w:val="0"/>
                  <w:marTop w:val="0"/>
                  <w:marBottom w:val="0"/>
                  <w:divBdr>
                    <w:top w:val="none" w:sz="0" w:space="0" w:color="auto"/>
                    <w:left w:val="none" w:sz="0" w:space="0" w:color="auto"/>
                    <w:bottom w:val="none" w:sz="0" w:space="0" w:color="auto"/>
                    <w:right w:val="none" w:sz="0" w:space="0" w:color="auto"/>
                  </w:divBdr>
                </w:div>
                <w:div w:id="2034525774">
                  <w:marLeft w:val="0"/>
                  <w:marRight w:val="0"/>
                  <w:marTop w:val="0"/>
                  <w:marBottom w:val="0"/>
                  <w:divBdr>
                    <w:top w:val="none" w:sz="0" w:space="0" w:color="auto"/>
                    <w:left w:val="none" w:sz="0" w:space="0" w:color="auto"/>
                    <w:bottom w:val="none" w:sz="0" w:space="0" w:color="auto"/>
                    <w:right w:val="none" w:sz="0" w:space="0" w:color="auto"/>
                  </w:divBdr>
                </w:div>
                <w:div w:id="1402677175">
                  <w:marLeft w:val="0"/>
                  <w:marRight w:val="0"/>
                  <w:marTop w:val="0"/>
                  <w:marBottom w:val="0"/>
                  <w:divBdr>
                    <w:top w:val="none" w:sz="0" w:space="0" w:color="auto"/>
                    <w:left w:val="none" w:sz="0" w:space="0" w:color="auto"/>
                    <w:bottom w:val="none" w:sz="0" w:space="0" w:color="auto"/>
                    <w:right w:val="none" w:sz="0" w:space="0" w:color="auto"/>
                  </w:divBdr>
                </w:div>
                <w:div w:id="1240557853">
                  <w:marLeft w:val="0"/>
                  <w:marRight w:val="0"/>
                  <w:marTop w:val="0"/>
                  <w:marBottom w:val="0"/>
                  <w:divBdr>
                    <w:top w:val="none" w:sz="0" w:space="0" w:color="auto"/>
                    <w:left w:val="none" w:sz="0" w:space="0" w:color="auto"/>
                    <w:bottom w:val="none" w:sz="0" w:space="0" w:color="auto"/>
                    <w:right w:val="none" w:sz="0" w:space="0" w:color="auto"/>
                  </w:divBdr>
                </w:div>
                <w:div w:id="779491466">
                  <w:marLeft w:val="0"/>
                  <w:marRight w:val="0"/>
                  <w:marTop w:val="0"/>
                  <w:marBottom w:val="0"/>
                  <w:divBdr>
                    <w:top w:val="none" w:sz="0" w:space="0" w:color="auto"/>
                    <w:left w:val="none" w:sz="0" w:space="0" w:color="auto"/>
                    <w:bottom w:val="none" w:sz="0" w:space="0" w:color="auto"/>
                    <w:right w:val="none" w:sz="0" w:space="0" w:color="auto"/>
                  </w:divBdr>
                </w:div>
                <w:div w:id="1681658594">
                  <w:marLeft w:val="0"/>
                  <w:marRight w:val="0"/>
                  <w:marTop w:val="0"/>
                  <w:marBottom w:val="0"/>
                  <w:divBdr>
                    <w:top w:val="none" w:sz="0" w:space="0" w:color="auto"/>
                    <w:left w:val="none" w:sz="0" w:space="0" w:color="auto"/>
                    <w:bottom w:val="none" w:sz="0" w:space="0" w:color="auto"/>
                    <w:right w:val="none" w:sz="0" w:space="0" w:color="auto"/>
                  </w:divBdr>
                </w:div>
                <w:div w:id="53819927">
                  <w:marLeft w:val="0"/>
                  <w:marRight w:val="0"/>
                  <w:marTop w:val="0"/>
                  <w:marBottom w:val="0"/>
                  <w:divBdr>
                    <w:top w:val="none" w:sz="0" w:space="0" w:color="auto"/>
                    <w:left w:val="none" w:sz="0" w:space="0" w:color="auto"/>
                    <w:bottom w:val="none" w:sz="0" w:space="0" w:color="auto"/>
                    <w:right w:val="none" w:sz="0" w:space="0" w:color="auto"/>
                  </w:divBdr>
                </w:div>
              </w:divsChild>
            </w:div>
            <w:div w:id="55512669">
              <w:marLeft w:val="150"/>
              <w:marRight w:val="150"/>
              <w:marTop w:val="150"/>
              <w:marBottom w:val="150"/>
              <w:divBdr>
                <w:top w:val="single" w:sz="6" w:space="0" w:color="CCCCCC"/>
                <w:left w:val="single" w:sz="6" w:space="0" w:color="CCCCCC"/>
                <w:bottom w:val="single" w:sz="6" w:space="0" w:color="CCCCCC"/>
                <w:right w:val="single" w:sz="6" w:space="0" w:color="CCCCCC"/>
              </w:divBdr>
              <w:divsChild>
                <w:div w:id="616567826">
                  <w:marLeft w:val="0"/>
                  <w:marRight w:val="0"/>
                  <w:marTop w:val="0"/>
                  <w:marBottom w:val="0"/>
                  <w:divBdr>
                    <w:top w:val="none" w:sz="0" w:space="0" w:color="auto"/>
                    <w:left w:val="none" w:sz="0" w:space="0" w:color="auto"/>
                    <w:bottom w:val="none" w:sz="0" w:space="0" w:color="auto"/>
                    <w:right w:val="none" w:sz="0" w:space="0" w:color="auto"/>
                  </w:divBdr>
                  <w:divsChild>
                    <w:div w:id="1475028735">
                      <w:marLeft w:val="0"/>
                      <w:marRight w:val="0"/>
                      <w:marTop w:val="0"/>
                      <w:marBottom w:val="0"/>
                      <w:divBdr>
                        <w:top w:val="none" w:sz="0" w:space="0" w:color="auto"/>
                        <w:left w:val="none" w:sz="0" w:space="0" w:color="auto"/>
                        <w:bottom w:val="none" w:sz="0" w:space="0" w:color="auto"/>
                        <w:right w:val="none" w:sz="0" w:space="0" w:color="auto"/>
                      </w:divBdr>
                    </w:div>
                  </w:divsChild>
                </w:div>
                <w:div w:id="70991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822260">
      <w:bodyDiv w:val="1"/>
      <w:marLeft w:val="0"/>
      <w:marRight w:val="0"/>
      <w:marTop w:val="0"/>
      <w:marBottom w:val="0"/>
      <w:divBdr>
        <w:top w:val="none" w:sz="0" w:space="0" w:color="auto"/>
        <w:left w:val="none" w:sz="0" w:space="0" w:color="auto"/>
        <w:bottom w:val="none" w:sz="0" w:space="0" w:color="auto"/>
        <w:right w:val="none" w:sz="0" w:space="0" w:color="auto"/>
      </w:divBdr>
      <w:divsChild>
        <w:div w:id="2028865456">
          <w:marLeft w:val="0"/>
          <w:marRight w:val="0"/>
          <w:marTop w:val="0"/>
          <w:marBottom w:val="0"/>
          <w:divBdr>
            <w:top w:val="single" w:sz="6" w:space="0" w:color="678FC2"/>
            <w:left w:val="single" w:sz="6" w:space="0" w:color="678FC2"/>
            <w:bottom w:val="single" w:sz="6" w:space="0" w:color="678FC2"/>
            <w:right w:val="single" w:sz="6" w:space="0" w:color="678FC2"/>
          </w:divBdr>
          <w:divsChild>
            <w:div w:id="1224409798">
              <w:marLeft w:val="0"/>
              <w:marRight w:val="0"/>
              <w:marTop w:val="0"/>
              <w:marBottom w:val="0"/>
              <w:divBdr>
                <w:top w:val="none" w:sz="0" w:space="0" w:color="auto"/>
                <w:left w:val="none" w:sz="0" w:space="0" w:color="auto"/>
                <w:bottom w:val="none" w:sz="0" w:space="0" w:color="auto"/>
                <w:right w:val="none" w:sz="0" w:space="0" w:color="auto"/>
              </w:divBdr>
              <w:divsChild>
                <w:div w:id="131412220">
                  <w:marLeft w:val="150"/>
                  <w:marRight w:val="150"/>
                  <w:marTop w:val="0"/>
                  <w:marBottom w:val="0"/>
                  <w:divBdr>
                    <w:top w:val="none" w:sz="0" w:space="0" w:color="auto"/>
                    <w:left w:val="none" w:sz="0" w:space="0" w:color="auto"/>
                    <w:bottom w:val="none" w:sz="0" w:space="0" w:color="auto"/>
                    <w:right w:val="none" w:sz="0" w:space="0" w:color="auto"/>
                  </w:divBdr>
                  <w:divsChild>
                    <w:div w:id="830289333">
                      <w:marLeft w:val="0"/>
                      <w:marRight w:val="0"/>
                      <w:marTop w:val="0"/>
                      <w:marBottom w:val="0"/>
                      <w:divBdr>
                        <w:top w:val="none" w:sz="0" w:space="0" w:color="auto"/>
                        <w:left w:val="none" w:sz="0" w:space="0" w:color="auto"/>
                        <w:bottom w:val="none" w:sz="0" w:space="0" w:color="auto"/>
                        <w:right w:val="none" w:sz="0" w:space="0" w:color="auto"/>
                      </w:divBdr>
                      <w:divsChild>
                        <w:div w:id="643848416">
                          <w:marLeft w:val="0"/>
                          <w:marRight w:val="0"/>
                          <w:marTop w:val="0"/>
                          <w:marBottom w:val="0"/>
                          <w:divBdr>
                            <w:top w:val="none" w:sz="0" w:space="0" w:color="auto"/>
                            <w:left w:val="none" w:sz="0" w:space="0" w:color="auto"/>
                            <w:bottom w:val="none" w:sz="0" w:space="0" w:color="auto"/>
                            <w:right w:val="none" w:sz="0" w:space="0" w:color="auto"/>
                          </w:divBdr>
                          <w:divsChild>
                            <w:div w:id="207986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0965031">
      <w:bodyDiv w:val="1"/>
      <w:marLeft w:val="0"/>
      <w:marRight w:val="0"/>
      <w:marTop w:val="0"/>
      <w:marBottom w:val="0"/>
      <w:divBdr>
        <w:top w:val="none" w:sz="0" w:space="0" w:color="auto"/>
        <w:left w:val="none" w:sz="0" w:space="0" w:color="auto"/>
        <w:bottom w:val="none" w:sz="0" w:space="0" w:color="auto"/>
        <w:right w:val="none" w:sz="0" w:space="0" w:color="auto"/>
      </w:divBdr>
      <w:divsChild>
        <w:div w:id="2064787235">
          <w:marLeft w:val="0"/>
          <w:marRight w:val="0"/>
          <w:marTop w:val="0"/>
          <w:marBottom w:val="0"/>
          <w:divBdr>
            <w:top w:val="single" w:sz="6" w:space="0" w:color="678FC2"/>
            <w:left w:val="single" w:sz="6" w:space="0" w:color="678FC2"/>
            <w:bottom w:val="single" w:sz="6" w:space="0" w:color="678FC2"/>
            <w:right w:val="single" w:sz="6" w:space="0" w:color="678FC2"/>
          </w:divBdr>
          <w:divsChild>
            <w:div w:id="1094324632">
              <w:marLeft w:val="0"/>
              <w:marRight w:val="0"/>
              <w:marTop w:val="0"/>
              <w:marBottom w:val="0"/>
              <w:divBdr>
                <w:top w:val="none" w:sz="0" w:space="0" w:color="auto"/>
                <w:left w:val="none" w:sz="0" w:space="0" w:color="auto"/>
                <w:bottom w:val="none" w:sz="0" w:space="0" w:color="auto"/>
                <w:right w:val="none" w:sz="0" w:space="0" w:color="auto"/>
              </w:divBdr>
              <w:divsChild>
                <w:div w:id="1458832916">
                  <w:marLeft w:val="150"/>
                  <w:marRight w:val="150"/>
                  <w:marTop w:val="0"/>
                  <w:marBottom w:val="0"/>
                  <w:divBdr>
                    <w:top w:val="none" w:sz="0" w:space="0" w:color="auto"/>
                    <w:left w:val="none" w:sz="0" w:space="0" w:color="auto"/>
                    <w:bottom w:val="none" w:sz="0" w:space="0" w:color="auto"/>
                    <w:right w:val="none" w:sz="0" w:space="0" w:color="auto"/>
                  </w:divBdr>
                  <w:divsChild>
                    <w:div w:id="847446071">
                      <w:marLeft w:val="0"/>
                      <w:marRight w:val="0"/>
                      <w:marTop w:val="0"/>
                      <w:marBottom w:val="0"/>
                      <w:divBdr>
                        <w:top w:val="none" w:sz="0" w:space="0" w:color="auto"/>
                        <w:left w:val="none" w:sz="0" w:space="0" w:color="auto"/>
                        <w:bottom w:val="none" w:sz="0" w:space="0" w:color="auto"/>
                        <w:right w:val="none" w:sz="0" w:space="0" w:color="auto"/>
                      </w:divBdr>
                      <w:divsChild>
                        <w:div w:id="490563639">
                          <w:marLeft w:val="0"/>
                          <w:marRight w:val="0"/>
                          <w:marTop w:val="0"/>
                          <w:marBottom w:val="0"/>
                          <w:divBdr>
                            <w:top w:val="none" w:sz="0" w:space="0" w:color="auto"/>
                            <w:left w:val="none" w:sz="0" w:space="0" w:color="auto"/>
                            <w:bottom w:val="none" w:sz="0" w:space="0" w:color="auto"/>
                            <w:right w:val="none" w:sz="0" w:space="0" w:color="auto"/>
                          </w:divBdr>
                          <w:divsChild>
                            <w:div w:id="95544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1034506">
      <w:bodyDiv w:val="1"/>
      <w:marLeft w:val="0"/>
      <w:marRight w:val="0"/>
      <w:marTop w:val="0"/>
      <w:marBottom w:val="0"/>
      <w:divBdr>
        <w:top w:val="none" w:sz="0" w:space="0" w:color="auto"/>
        <w:left w:val="none" w:sz="0" w:space="0" w:color="auto"/>
        <w:bottom w:val="none" w:sz="0" w:space="0" w:color="auto"/>
        <w:right w:val="none" w:sz="0" w:space="0" w:color="auto"/>
      </w:divBdr>
      <w:divsChild>
        <w:div w:id="1883132176">
          <w:marLeft w:val="0"/>
          <w:marRight w:val="0"/>
          <w:marTop w:val="0"/>
          <w:marBottom w:val="0"/>
          <w:divBdr>
            <w:top w:val="none" w:sz="0" w:space="0" w:color="auto"/>
            <w:left w:val="none" w:sz="0" w:space="0" w:color="auto"/>
            <w:bottom w:val="none" w:sz="0" w:space="0" w:color="auto"/>
            <w:right w:val="none" w:sz="0" w:space="0" w:color="auto"/>
          </w:divBdr>
          <w:divsChild>
            <w:div w:id="1813595207">
              <w:marLeft w:val="0"/>
              <w:marRight w:val="0"/>
              <w:marTop w:val="0"/>
              <w:marBottom w:val="0"/>
              <w:divBdr>
                <w:top w:val="none" w:sz="0" w:space="0" w:color="auto"/>
                <w:left w:val="none" w:sz="0" w:space="0" w:color="auto"/>
                <w:bottom w:val="single" w:sz="6" w:space="2" w:color="B6B6B6"/>
                <w:right w:val="none" w:sz="0" w:space="0" w:color="auto"/>
              </w:divBdr>
            </w:div>
            <w:div w:id="1062290470">
              <w:marLeft w:val="0"/>
              <w:marRight w:val="0"/>
              <w:marTop w:val="0"/>
              <w:marBottom w:val="150"/>
              <w:divBdr>
                <w:top w:val="none" w:sz="0" w:space="0" w:color="auto"/>
                <w:left w:val="none" w:sz="0" w:space="0" w:color="auto"/>
                <w:bottom w:val="none" w:sz="0" w:space="0" w:color="auto"/>
                <w:right w:val="none" w:sz="0" w:space="0" w:color="auto"/>
              </w:divBdr>
              <w:divsChild>
                <w:div w:id="207527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209716">
          <w:marLeft w:val="150"/>
          <w:marRight w:val="150"/>
          <w:marTop w:val="225"/>
          <w:marBottom w:val="0"/>
          <w:divBdr>
            <w:top w:val="none" w:sz="0" w:space="0" w:color="auto"/>
            <w:left w:val="none" w:sz="0" w:space="0" w:color="auto"/>
            <w:bottom w:val="none" w:sz="0" w:space="0" w:color="auto"/>
            <w:right w:val="none" w:sz="0" w:space="0" w:color="auto"/>
          </w:divBdr>
          <w:divsChild>
            <w:div w:id="791481287">
              <w:marLeft w:val="0"/>
              <w:marRight w:val="0"/>
              <w:marTop w:val="0"/>
              <w:marBottom w:val="0"/>
              <w:divBdr>
                <w:top w:val="none" w:sz="0" w:space="0" w:color="auto"/>
                <w:left w:val="none" w:sz="0" w:space="0" w:color="auto"/>
                <w:bottom w:val="none" w:sz="0" w:space="0" w:color="auto"/>
                <w:right w:val="none" w:sz="0" w:space="0" w:color="auto"/>
              </w:divBdr>
              <w:divsChild>
                <w:div w:id="1743066012">
                  <w:marLeft w:val="0"/>
                  <w:marRight w:val="0"/>
                  <w:marTop w:val="450"/>
                  <w:marBottom w:val="0"/>
                  <w:divBdr>
                    <w:top w:val="none" w:sz="0" w:space="0" w:color="auto"/>
                    <w:left w:val="none" w:sz="0" w:space="0" w:color="auto"/>
                    <w:bottom w:val="none" w:sz="0" w:space="0" w:color="auto"/>
                    <w:right w:val="none" w:sz="0" w:space="0" w:color="auto"/>
                  </w:divBdr>
                </w:div>
              </w:divsChild>
            </w:div>
            <w:div w:id="809598055">
              <w:marLeft w:val="150"/>
              <w:marRight w:val="150"/>
              <w:marTop w:val="150"/>
              <w:marBottom w:val="150"/>
              <w:divBdr>
                <w:top w:val="single" w:sz="6" w:space="0" w:color="CCCCCC"/>
                <w:left w:val="single" w:sz="6" w:space="0" w:color="CCCCCC"/>
                <w:bottom w:val="single" w:sz="6" w:space="0" w:color="CCCCCC"/>
                <w:right w:val="single" w:sz="6" w:space="0" w:color="CCCCCC"/>
              </w:divBdr>
              <w:divsChild>
                <w:div w:id="505290473">
                  <w:marLeft w:val="0"/>
                  <w:marRight w:val="0"/>
                  <w:marTop w:val="0"/>
                  <w:marBottom w:val="0"/>
                  <w:divBdr>
                    <w:top w:val="none" w:sz="0" w:space="0" w:color="auto"/>
                    <w:left w:val="none" w:sz="0" w:space="0" w:color="auto"/>
                    <w:bottom w:val="none" w:sz="0" w:space="0" w:color="auto"/>
                    <w:right w:val="none" w:sz="0" w:space="0" w:color="auto"/>
                  </w:divBdr>
                  <w:divsChild>
                    <w:div w:id="1838571247">
                      <w:marLeft w:val="0"/>
                      <w:marRight w:val="0"/>
                      <w:marTop w:val="0"/>
                      <w:marBottom w:val="0"/>
                      <w:divBdr>
                        <w:top w:val="none" w:sz="0" w:space="0" w:color="auto"/>
                        <w:left w:val="none" w:sz="0" w:space="0" w:color="auto"/>
                        <w:bottom w:val="none" w:sz="0" w:space="0" w:color="auto"/>
                        <w:right w:val="none" w:sz="0" w:space="0" w:color="auto"/>
                      </w:divBdr>
                    </w:div>
                  </w:divsChild>
                </w:div>
                <w:div w:id="29571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194272">
      <w:bodyDiv w:val="1"/>
      <w:marLeft w:val="0"/>
      <w:marRight w:val="0"/>
      <w:marTop w:val="0"/>
      <w:marBottom w:val="0"/>
      <w:divBdr>
        <w:top w:val="none" w:sz="0" w:space="0" w:color="auto"/>
        <w:left w:val="none" w:sz="0" w:space="0" w:color="auto"/>
        <w:bottom w:val="none" w:sz="0" w:space="0" w:color="auto"/>
        <w:right w:val="none" w:sz="0" w:space="0" w:color="auto"/>
      </w:divBdr>
      <w:divsChild>
        <w:div w:id="671765469">
          <w:marLeft w:val="0"/>
          <w:marRight w:val="0"/>
          <w:marTop w:val="0"/>
          <w:marBottom w:val="0"/>
          <w:divBdr>
            <w:top w:val="single" w:sz="6" w:space="0" w:color="678FC2"/>
            <w:left w:val="single" w:sz="6" w:space="0" w:color="678FC2"/>
            <w:bottom w:val="single" w:sz="6" w:space="0" w:color="678FC2"/>
            <w:right w:val="single" w:sz="6" w:space="0" w:color="678FC2"/>
          </w:divBdr>
          <w:divsChild>
            <w:div w:id="2051299071">
              <w:marLeft w:val="0"/>
              <w:marRight w:val="0"/>
              <w:marTop w:val="0"/>
              <w:marBottom w:val="0"/>
              <w:divBdr>
                <w:top w:val="none" w:sz="0" w:space="0" w:color="auto"/>
                <w:left w:val="none" w:sz="0" w:space="0" w:color="auto"/>
                <w:bottom w:val="none" w:sz="0" w:space="0" w:color="auto"/>
                <w:right w:val="none" w:sz="0" w:space="0" w:color="auto"/>
              </w:divBdr>
              <w:divsChild>
                <w:div w:id="1731265719">
                  <w:marLeft w:val="150"/>
                  <w:marRight w:val="150"/>
                  <w:marTop w:val="0"/>
                  <w:marBottom w:val="0"/>
                  <w:divBdr>
                    <w:top w:val="none" w:sz="0" w:space="0" w:color="auto"/>
                    <w:left w:val="none" w:sz="0" w:space="0" w:color="auto"/>
                    <w:bottom w:val="none" w:sz="0" w:space="0" w:color="auto"/>
                    <w:right w:val="none" w:sz="0" w:space="0" w:color="auto"/>
                  </w:divBdr>
                  <w:divsChild>
                    <w:div w:id="217591430">
                      <w:marLeft w:val="0"/>
                      <w:marRight w:val="0"/>
                      <w:marTop w:val="0"/>
                      <w:marBottom w:val="0"/>
                      <w:divBdr>
                        <w:top w:val="none" w:sz="0" w:space="0" w:color="auto"/>
                        <w:left w:val="none" w:sz="0" w:space="0" w:color="auto"/>
                        <w:bottom w:val="none" w:sz="0" w:space="0" w:color="auto"/>
                        <w:right w:val="none" w:sz="0" w:space="0" w:color="auto"/>
                      </w:divBdr>
                      <w:divsChild>
                        <w:div w:id="1179465285">
                          <w:marLeft w:val="0"/>
                          <w:marRight w:val="0"/>
                          <w:marTop w:val="0"/>
                          <w:marBottom w:val="0"/>
                          <w:divBdr>
                            <w:top w:val="none" w:sz="0" w:space="0" w:color="auto"/>
                            <w:left w:val="none" w:sz="0" w:space="0" w:color="auto"/>
                            <w:bottom w:val="none" w:sz="0" w:space="0" w:color="auto"/>
                            <w:right w:val="none" w:sz="0" w:space="0" w:color="auto"/>
                          </w:divBdr>
                          <w:divsChild>
                            <w:div w:id="6780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8.png"/><Relationship Id="rId18" Type="http://schemas.openxmlformats.org/officeDocument/2006/relationships/image" Target="media/image12.jpe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s-help://MS.EXCEL.14.1036/EXCEL/content/HA10355697.htm" TargetMode="External"/><Relationship Id="rId7" Type="http://schemas.openxmlformats.org/officeDocument/2006/relationships/footnotes" Target="footnotes.xml"/><Relationship Id="rId12" Type="http://schemas.openxmlformats.org/officeDocument/2006/relationships/image" Target="media/image7.png"/><Relationship Id="rId17" Type="http://schemas.openxmlformats.org/officeDocument/2006/relationships/hyperlink" Target="javascript:AppendPopup(this,'grdefDataRegion_1_1')" TargetMode="External"/><Relationship Id="rId25" Type="http://schemas.openxmlformats.org/officeDocument/2006/relationships/hyperlink" Target="http://www.cadacom.be" TargetMode="External"/><Relationship Id="rId2" Type="http://schemas.openxmlformats.org/officeDocument/2006/relationships/numbering" Target="numbering.xml"/><Relationship Id="rId16" Type="http://schemas.openxmlformats.org/officeDocument/2006/relationships/image" Target="media/image11.jpeg"/><Relationship Id="rId20" Type="http://schemas.openxmlformats.org/officeDocument/2006/relationships/image" Target="media/image14.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6.png"/><Relationship Id="rId24" Type="http://schemas.openxmlformats.org/officeDocument/2006/relationships/image" Target="media/image17.jpeg"/><Relationship Id="rId5" Type="http://schemas.openxmlformats.org/officeDocument/2006/relationships/settings" Target="settings.xml"/><Relationship Id="rId15" Type="http://schemas.openxmlformats.org/officeDocument/2006/relationships/image" Target="media/image10.png"/><Relationship Id="rId23" Type="http://schemas.openxmlformats.org/officeDocument/2006/relationships/image" Target="media/image16.jpeg"/><Relationship Id="rId28"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image" Target="media/image13.jpeg"/><Relationship Id="rId4" Type="http://schemas.microsoft.com/office/2007/relationships/stylesWithEffects" Target="stylesWithEffects.xml"/><Relationship Id="rId9" Type="http://schemas.openxmlformats.org/officeDocument/2006/relationships/image" Target="media/image5.emf"/><Relationship Id="rId14" Type="http://schemas.openxmlformats.org/officeDocument/2006/relationships/image" Target="media/image9.png"/><Relationship Id="rId22" Type="http://schemas.openxmlformats.org/officeDocument/2006/relationships/image" Target="media/image15.png"/><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png"/><Relationship Id="rId4" Type="http://schemas.openxmlformats.org/officeDocument/2006/relationships/image" Target="media/image4.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AppData\Local\Temp\Rar$DI00.510\Liste-des-Raccourcis-clavier-en-Excel-2010.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4B11685A4154BC69B50DEC56727E630"/>
        <w:category>
          <w:name w:val="Général"/>
          <w:gallery w:val="placeholder"/>
        </w:category>
        <w:types>
          <w:type w:val="bbPlcHdr"/>
        </w:types>
        <w:behaviors>
          <w:behavior w:val="content"/>
        </w:behaviors>
        <w:guid w:val="{08076B75-F337-4A73-9297-A90D75F52C1A}"/>
      </w:docPartPr>
      <w:docPartBody>
        <w:p w:rsidR="00000000" w:rsidRDefault="007437F0">
          <w:pPr>
            <w:pStyle w:val="A4B11685A4154BC69B50DEC56727E630"/>
          </w:pPr>
          <w:r>
            <w:rPr>
              <w:b/>
              <w:bCs/>
              <w:color w:val="1F497D" w:themeColor="text2"/>
              <w:sz w:val="72"/>
              <w:szCs w:val="72"/>
            </w:rPr>
            <w:t>[Tapez le titre du document]</w:t>
          </w:r>
        </w:p>
      </w:docPartBody>
    </w:docPart>
    <w:docPart>
      <w:docPartPr>
        <w:name w:val="567F020EF88A42738B3FEF7A39EA63A7"/>
        <w:category>
          <w:name w:val="Général"/>
          <w:gallery w:val="placeholder"/>
        </w:category>
        <w:types>
          <w:type w:val="bbPlcHdr"/>
        </w:types>
        <w:behaviors>
          <w:behavior w:val="content"/>
        </w:behaviors>
        <w:guid w:val="{646C88D9-7DB4-4D11-9A0A-8008C85D0837}"/>
      </w:docPartPr>
      <w:docPartBody>
        <w:p w:rsidR="00000000" w:rsidRDefault="007437F0">
          <w:pPr>
            <w:pStyle w:val="567F020EF88A42738B3FEF7A39EA63A7"/>
          </w:pPr>
          <w:r>
            <w:rPr>
              <w:b/>
              <w:bCs/>
              <w:color w:val="4F81BD" w:themeColor="accent1"/>
              <w:sz w:val="40"/>
              <w:szCs w:val="40"/>
            </w:rPr>
            <w:t>[Tapez le sous-titre du document]</w:t>
          </w:r>
        </w:p>
      </w:docPartBody>
    </w:docPart>
    <w:docPart>
      <w:docPartPr>
        <w:name w:val="DDE574126E894407BC519CA262D3D87E"/>
        <w:category>
          <w:name w:val="Général"/>
          <w:gallery w:val="placeholder"/>
        </w:category>
        <w:types>
          <w:type w:val="bbPlcHdr"/>
        </w:types>
        <w:behaviors>
          <w:behavior w:val="content"/>
        </w:behaviors>
        <w:guid w:val="{9F809AA3-5449-4FE7-ACD7-F966F9B113D2}"/>
      </w:docPartPr>
      <w:docPartBody>
        <w:p w:rsidR="00000000" w:rsidRDefault="007437F0">
          <w:pPr>
            <w:pStyle w:val="DDE574126E894407BC519CA262D3D87E"/>
          </w:pPr>
          <w:r>
            <w:rPr>
              <w:b/>
              <w:bCs/>
              <w:color w:val="808080" w:themeColor="text1" w:themeTint="7F"/>
              <w:sz w:val="32"/>
              <w:szCs w:val="32"/>
            </w:rPr>
            <w:t>[Tapez le nom de l'auteur]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rbel">
    <w:panose1 w:val="020B0503020204020204"/>
    <w:charset w:val="00"/>
    <w:family w:val="swiss"/>
    <w:pitch w:val="variable"/>
    <w:sig w:usb0="A00002EF" w:usb1="4000A44B"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BE" w:eastAsia="fr-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4B11685A4154BC69B50DEC56727E630">
    <w:name w:val="A4B11685A4154BC69B50DEC56727E630"/>
  </w:style>
  <w:style w:type="paragraph" w:customStyle="1" w:styleId="567F020EF88A42738B3FEF7A39EA63A7">
    <w:name w:val="567F020EF88A42738B3FEF7A39EA63A7"/>
  </w:style>
  <w:style w:type="paragraph" w:customStyle="1" w:styleId="DDE574126E894407BC519CA262D3D87E">
    <w:name w:val="DDE574126E894407BC519CA262D3D87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BE" w:eastAsia="fr-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4B11685A4154BC69B50DEC56727E630">
    <w:name w:val="A4B11685A4154BC69B50DEC56727E630"/>
  </w:style>
  <w:style w:type="paragraph" w:customStyle="1" w:styleId="567F020EF88A42738B3FEF7A39EA63A7">
    <w:name w:val="567F020EF88A42738B3FEF7A39EA63A7"/>
  </w:style>
  <w:style w:type="paragraph" w:customStyle="1" w:styleId="DDE574126E894407BC519CA262D3D87E">
    <w:name w:val="DDE574126E894407BC519CA262D3D8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18.jpeg"/></Relationships>
</file>

<file path=word/theme/theme1.xml><?xml version="1.0" encoding="utf-8"?>
<a:theme xmlns:a="http://schemas.openxmlformats.org/drawingml/2006/main" name="Module">
  <a:themeElements>
    <a:clrScheme name="Fonderie">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Module">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odul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7500"/>
                <a:satMod val="137000"/>
              </a:schemeClr>
            </a:gs>
            <a:gs pos="55000">
              <a:schemeClr val="phClr">
                <a:shade val="69000"/>
                <a:satMod val="137000"/>
              </a:schemeClr>
            </a:gs>
            <a:gs pos="100000">
              <a:schemeClr val="phClr">
                <a:shade val="98000"/>
                <a:satMod val="137000"/>
              </a:schemeClr>
            </a:gs>
          </a:gsLst>
          <a:lin ang="16200000" scaled="0"/>
        </a:gradFill>
      </a:fillStyleLst>
      <a:lnStyleLst>
        <a:ln w="6350" cap="rnd" cmpd="sng" algn="ctr">
          <a:solidFill>
            <a:schemeClr val="phClr">
              <a:shade val="95000"/>
              <a:satMod val="105000"/>
            </a:schemeClr>
          </a:solidFill>
          <a:prstDash val="solid"/>
        </a:ln>
        <a:ln w="48000" cap="flat" cmpd="thickThin" algn="ctr">
          <a:solidFill>
            <a:schemeClr val="phClr"/>
          </a:solidFill>
          <a:prstDash val="solid"/>
        </a:ln>
        <a:ln w="48500" cap="flat" cmpd="thickThin" algn="ctr">
          <a:solidFill>
            <a:schemeClr val="phClr"/>
          </a:solidFill>
          <a:prstDash val="solid"/>
        </a:ln>
      </a:lnStyleLst>
      <a:effectStyleLst>
        <a:effectStyle>
          <a:effectLst>
            <a:outerShdw blurRad="45000" dist="25000" dir="5400000" rotWithShape="0">
              <a:srgbClr val="000000">
                <a:alpha val="38000"/>
              </a:srgbClr>
            </a:outerShdw>
          </a:effectLst>
        </a:effectStyle>
        <a:effectStyle>
          <a:effectLst>
            <a:outerShdw blurRad="39000" dist="25400" dir="5400000" rotWithShape="0">
              <a:srgbClr val="000000">
                <a:alpha val="38000"/>
              </a:srgbClr>
            </a:outerShdw>
          </a:effectLst>
        </a:effectStyle>
        <a:effectStyle>
          <a:effectLst>
            <a:outerShdw blurRad="39000" dist="25400" dir="5400000" rotWithShape="0">
              <a:srgbClr val="000000">
                <a:alpha val="38000"/>
              </a:srgbClr>
            </a:outerShdw>
          </a:effectLst>
          <a:scene3d>
            <a:camera prst="orthographicFront" fov="0">
              <a:rot lat="0" lon="0" rev="0"/>
            </a:camera>
            <a:lightRig rig="threePt" dir="t">
              <a:rot lat="0" lon="0" rev="1800000"/>
            </a:lightRig>
          </a:scene3d>
          <a:sp3d prstMaterial="matte">
            <a:bevelT h="20000"/>
          </a:sp3d>
        </a:effectStyle>
      </a:effectStyleLst>
      <a:bgFillStyleLst>
        <a:solidFill>
          <a:schemeClr val="phClr"/>
        </a:solidFill>
        <a:gradFill rotWithShape="1">
          <a:gsLst>
            <a:gs pos="0">
              <a:schemeClr val="phClr">
                <a:tint val="48000"/>
                <a:satMod val="300000"/>
              </a:schemeClr>
            </a:gs>
            <a:gs pos="12000">
              <a:schemeClr val="phClr">
                <a:tint val="48000"/>
                <a:satMod val="300000"/>
              </a:schemeClr>
            </a:gs>
            <a:gs pos="20000">
              <a:schemeClr val="phClr">
                <a:tint val="49000"/>
                <a:satMod val="300000"/>
              </a:schemeClr>
            </a:gs>
            <a:gs pos="100000">
              <a:schemeClr val="phClr">
                <a:shade val="30000"/>
              </a:schemeClr>
            </a:gs>
          </a:gsLst>
          <a:path path="circle">
            <a:fillToRect l="10000" t="-25000" r="10000" b="125000"/>
          </a:path>
        </a:gradFill>
        <a:blipFill>
          <a:blip xmlns:r="http://schemas.openxmlformats.org/officeDocument/2006/relationships" r:embed="rId1">
            <a:duotone>
              <a:schemeClr val="phClr">
                <a:shade val="75000"/>
                <a:satMod val="105000"/>
              </a:schemeClr>
              <a:schemeClr val="phClr">
                <a:tint val="95000"/>
                <a:satMod val="105000"/>
              </a:schemeClr>
            </a:duotone>
          </a:blip>
          <a:tile tx="0" ty="0" sx="38000" sy="38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B5305B-52C5-40D5-BEE9-3334DBE8F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Liste-des-Raccourcis-clavier-en-Excel-2010.dotm</Template>
  <TotalTime>2</TotalTime>
  <Pages>25</Pages>
  <Words>6030</Words>
  <Characters>33170</Characters>
  <Application>Microsoft Office Word</Application>
  <DocSecurity>0</DocSecurity>
  <Lines>276</Lines>
  <Paragraphs>78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Bureautique</vt:lpstr>
      <vt:lpstr>Bureautique</vt:lpstr>
    </vt:vector>
  </TitlesOfParts>
  <Company>CADACOM</Company>
  <LinksUpToDate>false</LinksUpToDate>
  <CharactersWithSpaces>39122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Bureautique</dc:title>
  <dc:subject>Excel® - Les Raccourcis claviers</dc:subject>
  <dc:creator>Daniel DEVEAUX</dc:creator>
  <cp:lastModifiedBy>Daniel DEVEAUX</cp:lastModifiedBy>
  <cp:revision>1</cp:revision>
  <cp:lastPrinted>2007-07-19T06:56:00Z</cp:lastPrinted>
  <dcterms:created xsi:type="dcterms:W3CDTF">2012-10-27T09:17:00Z</dcterms:created>
  <dcterms:modified xsi:type="dcterms:W3CDTF">2012-10-27T09:19:00Z</dcterms:modified>
</cp:coreProperties>
</file>